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DBE" w:rsidRDefault="00884347">
      <w:pPr>
        <w:shd w:val="clear" w:color="auto" w:fill="FFFFFF"/>
        <w:spacing w:after="0" w:line="360" w:lineRule="auto"/>
        <w:ind w:firstLine="709"/>
        <w:jc w:val="center"/>
        <w:rPr>
          <w:color w:val="000000"/>
          <w:sz w:val="28"/>
        </w:rPr>
      </w:pPr>
      <w:r>
        <w:rPr>
          <w:color w:val="000000"/>
          <w:sz w:val="24"/>
        </w:rPr>
        <w:t>МУНИЦИПАЛЬНОЕ БЮДЖЕТНОЕ ОБЩЕОБРАЗОВАТЕЛЬНОЕ УЧРЕЖДЕНИЕ</w:t>
      </w:r>
      <w:r>
        <w:rPr>
          <w:color w:val="000000"/>
          <w:sz w:val="28"/>
        </w:rPr>
        <w:t xml:space="preserve"> «</w:t>
      </w:r>
      <w:proofErr w:type="spellStart"/>
      <w:r>
        <w:rPr>
          <w:color w:val="000000"/>
          <w:sz w:val="28"/>
        </w:rPr>
        <w:t>Карьерновская</w:t>
      </w:r>
      <w:proofErr w:type="spellEnd"/>
      <w:r>
        <w:rPr>
          <w:color w:val="000000"/>
          <w:sz w:val="28"/>
        </w:rPr>
        <w:t xml:space="preserve"> средняя школа»</w:t>
      </w:r>
    </w:p>
    <w:p w:rsidR="000A7DBE" w:rsidRDefault="000A7DBE">
      <w:pPr>
        <w:shd w:val="clear" w:color="auto" w:fill="FFFFFF"/>
        <w:spacing w:after="0" w:line="360" w:lineRule="auto"/>
        <w:ind w:firstLine="709"/>
        <w:jc w:val="both"/>
        <w:rPr>
          <w:b/>
          <w:color w:val="000000"/>
          <w:sz w:val="28"/>
        </w:rPr>
      </w:pPr>
    </w:p>
    <w:tbl>
      <w:tblPr>
        <w:tblW w:w="15384" w:type="dxa"/>
        <w:tblInd w:w="250" w:type="dxa"/>
        <w:tblLayout w:type="fixed"/>
        <w:tblCellMar>
          <w:left w:w="10" w:type="dxa"/>
          <w:right w:w="10" w:type="dxa"/>
        </w:tblCellMar>
        <w:tblLook w:val="04A0" w:firstRow="1" w:lastRow="0" w:firstColumn="1" w:lastColumn="0" w:noHBand="0" w:noVBand="1"/>
      </w:tblPr>
      <w:tblGrid>
        <w:gridCol w:w="4503"/>
        <w:gridCol w:w="675"/>
        <w:gridCol w:w="4819"/>
        <w:gridCol w:w="425"/>
        <w:gridCol w:w="4962"/>
      </w:tblGrid>
      <w:tr w:rsidR="000A7DBE">
        <w:tc>
          <w:tcPr>
            <w:tcW w:w="4503" w:type="dxa"/>
            <w:tcMar>
              <w:top w:w="0" w:type="dxa"/>
              <w:left w:w="108" w:type="dxa"/>
              <w:bottom w:w="0" w:type="dxa"/>
              <w:right w:w="108" w:type="dxa"/>
            </w:tcMar>
          </w:tcPr>
          <w:p w:rsidR="000A7DBE" w:rsidRDefault="00884347">
            <w:pPr>
              <w:widowControl w:val="0"/>
              <w:suppressAutoHyphens/>
              <w:spacing w:after="0"/>
              <w:jc w:val="both"/>
              <w:rPr>
                <w:sz w:val="24"/>
              </w:rPr>
            </w:pPr>
            <w:r>
              <w:rPr>
                <w:sz w:val="24"/>
              </w:rPr>
              <w:t>РАССМОТРЕНО</w:t>
            </w:r>
          </w:p>
          <w:p w:rsidR="000A7DBE" w:rsidRDefault="00884347">
            <w:pPr>
              <w:widowControl w:val="0"/>
              <w:suppressAutoHyphens/>
              <w:spacing w:after="0"/>
              <w:jc w:val="both"/>
              <w:rPr>
                <w:sz w:val="24"/>
              </w:rPr>
            </w:pPr>
            <w:r>
              <w:rPr>
                <w:sz w:val="24"/>
              </w:rPr>
              <w:t>Руководитель ШМО</w:t>
            </w:r>
          </w:p>
          <w:p w:rsidR="000A7DBE" w:rsidRDefault="00884347">
            <w:pPr>
              <w:widowControl w:val="0"/>
              <w:suppressAutoHyphens/>
              <w:spacing w:after="0"/>
              <w:jc w:val="both"/>
              <w:rPr>
                <w:sz w:val="24"/>
              </w:rPr>
            </w:pPr>
            <w:r>
              <w:rPr>
                <w:sz w:val="24"/>
              </w:rPr>
              <w:t>_______/</w:t>
            </w:r>
            <w:proofErr w:type="spellStart"/>
            <w:r w:rsidR="00466760">
              <w:rPr>
                <w:sz w:val="24"/>
                <w:u w:val="single"/>
              </w:rPr>
              <w:t>Т.А.Маршук</w:t>
            </w:r>
            <w:proofErr w:type="spellEnd"/>
          </w:p>
          <w:p w:rsidR="000A7DBE" w:rsidRDefault="00884347">
            <w:pPr>
              <w:widowControl w:val="0"/>
              <w:suppressAutoHyphens/>
              <w:spacing w:after="0"/>
              <w:jc w:val="both"/>
            </w:pPr>
            <w:r>
              <w:rPr>
                <w:sz w:val="24"/>
              </w:rPr>
              <w:t xml:space="preserve">   </w:t>
            </w:r>
            <w:r>
              <w:t>подпись   ФИО</w:t>
            </w:r>
          </w:p>
          <w:p w:rsidR="000A7DBE" w:rsidRDefault="00884347">
            <w:pPr>
              <w:widowControl w:val="0"/>
              <w:suppressAutoHyphens/>
              <w:spacing w:after="0"/>
              <w:jc w:val="both"/>
              <w:rPr>
                <w:sz w:val="24"/>
              </w:rPr>
            </w:pPr>
            <w:r>
              <w:rPr>
                <w:sz w:val="24"/>
              </w:rPr>
              <w:t>Протокол № _________</w:t>
            </w:r>
          </w:p>
          <w:p w:rsidR="000A7DBE" w:rsidRDefault="00884347">
            <w:pPr>
              <w:widowControl w:val="0"/>
              <w:suppressAutoHyphens/>
              <w:spacing w:after="0"/>
              <w:jc w:val="both"/>
              <w:rPr>
                <w:sz w:val="24"/>
              </w:rPr>
            </w:pPr>
            <w:r>
              <w:rPr>
                <w:sz w:val="24"/>
              </w:rPr>
              <w:t>заседания ШМО</w:t>
            </w:r>
          </w:p>
          <w:p w:rsidR="000A7DBE" w:rsidRDefault="00884347">
            <w:pPr>
              <w:widowControl w:val="0"/>
              <w:suppressAutoHyphens/>
              <w:spacing w:after="0"/>
              <w:jc w:val="both"/>
              <w:rPr>
                <w:sz w:val="24"/>
              </w:rPr>
            </w:pPr>
            <w:r>
              <w:rPr>
                <w:sz w:val="24"/>
              </w:rPr>
              <w:t>от ____ _____________202_ г.</w:t>
            </w:r>
          </w:p>
        </w:tc>
        <w:tc>
          <w:tcPr>
            <w:tcW w:w="675" w:type="dxa"/>
            <w:tcMar>
              <w:top w:w="0" w:type="dxa"/>
              <w:left w:w="108" w:type="dxa"/>
              <w:bottom w:w="0" w:type="dxa"/>
              <w:right w:w="108" w:type="dxa"/>
            </w:tcMar>
          </w:tcPr>
          <w:p w:rsidR="000A7DBE" w:rsidRDefault="00884347">
            <w:pPr>
              <w:widowControl w:val="0"/>
              <w:suppressAutoHyphens/>
              <w:spacing w:after="0"/>
              <w:jc w:val="both"/>
              <w:rPr>
                <w:sz w:val="24"/>
              </w:rPr>
            </w:pPr>
            <w:r>
              <w:rPr>
                <w:sz w:val="24"/>
              </w:rPr>
              <w:t xml:space="preserve"> </w:t>
            </w:r>
          </w:p>
        </w:tc>
        <w:tc>
          <w:tcPr>
            <w:tcW w:w="4819" w:type="dxa"/>
            <w:tcMar>
              <w:top w:w="0" w:type="dxa"/>
              <w:left w:w="108" w:type="dxa"/>
              <w:bottom w:w="0" w:type="dxa"/>
              <w:right w:w="108" w:type="dxa"/>
            </w:tcMar>
          </w:tcPr>
          <w:p w:rsidR="000A7DBE" w:rsidRDefault="00884347">
            <w:pPr>
              <w:widowControl w:val="0"/>
              <w:suppressAutoHyphens/>
              <w:spacing w:after="0"/>
              <w:rPr>
                <w:sz w:val="24"/>
              </w:rPr>
            </w:pPr>
            <w:r>
              <w:rPr>
                <w:sz w:val="24"/>
              </w:rPr>
              <w:t>СОГЛАСОВАНО</w:t>
            </w:r>
          </w:p>
          <w:p w:rsidR="000A7DBE" w:rsidRDefault="00884347">
            <w:pPr>
              <w:widowControl w:val="0"/>
              <w:suppressAutoHyphens/>
              <w:spacing w:after="0"/>
              <w:rPr>
                <w:sz w:val="24"/>
              </w:rPr>
            </w:pPr>
            <w:r>
              <w:rPr>
                <w:sz w:val="24"/>
              </w:rPr>
              <w:t xml:space="preserve">Заместитель директора МБОУ  </w:t>
            </w:r>
          </w:p>
          <w:p w:rsidR="000A7DBE" w:rsidRDefault="00884347">
            <w:pPr>
              <w:widowControl w:val="0"/>
              <w:suppressAutoHyphens/>
              <w:spacing w:after="0"/>
              <w:rPr>
                <w:sz w:val="24"/>
              </w:rPr>
            </w:pPr>
            <w:r>
              <w:rPr>
                <w:sz w:val="24"/>
              </w:rPr>
              <w:t>«</w:t>
            </w:r>
            <w:proofErr w:type="spellStart"/>
            <w:r>
              <w:rPr>
                <w:sz w:val="24"/>
              </w:rPr>
              <w:t>Карьерновская</w:t>
            </w:r>
            <w:proofErr w:type="spellEnd"/>
            <w:r>
              <w:rPr>
                <w:sz w:val="24"/>
              </w:rPr>
              <w:t xml:space="preserve"> средняя школа»                 </w:t>
            </w:r>
          </w:p>
          <w:p w:rsidR="000A7DBE" w:rsidRDefault="00884347">
            <w:pPr>
              <w:widowControl w:val="0"/>
              <w:suppressAutoHyphens/>
              <w:spacing w:after="0"/>
              <w:rPr>
                <w:sz w:val="24"/>
                <w:u w:val="single"/>
              </w:rPr>
            </w:pPr>
            <w:r>
              <w:rPr>
                <w:sz w:val="24"/>
                <w:u w:val="single"/>
              </w:rPr>
              <w:t>__________/</w:t>
            </w:r>
            <w:proofErr w:type="spellStart"/>
            <w:r>
              <w:rPr>
                <w:sz w:val="24"/>
                <w:u w:val="single"/>
              </w:rPr>
              <w:t>А.А.Лукашенко</w:t>
            </w:r>
            <w:proofErr w:type="spellEnd"/>
          </w:p>
          <w:p w:rsidR="000A7DBE" w:rsidRDefault="00884347">
            <w:pPr>
              <w:widowControl w:val="0"/>
              <w:suppressAutoHyphens/>
              <w:spacing w:after="0"/>
            </w:pPr>
            <w:r>
              <w:rPr>
                <w:sz w:val="24"/>
              </w:rPr>
              <w:t xml:space="preserve">     </w:t>
            </w:r>
            <w:r>
              <w:t>подпись                   ФИО</w:t>
            </w:r>
          </w:p>
          <w:p w:rsidR="000A7DBE" w:rsidRDefault="00884347">
            <w:pPr>
              <w:widowControl w:val="0"/>
              <w:suppressAutoHyphens/>
              <w:spacing w:after="0"/>
              <w:rPr>
                <w:sz w:val="24"/>
              </w:rPr>
            </w:pPr>
            <w:r>
              <w:rPr>
                <w:sz w:val="24"/>
              </w:rPr>
              <w:t>______ _______________202_ г.</w:t>
            </w:r>
          </w:p>
        </w:tc>
        <w:tc>
          <w:tcPr>
            <w:tcW w:w="425" w:type="dxa"/>
            <w:tcMar>
              <w:top w:w="0" w:type="dxa"/>
              <w:left w:w="108" w:type="dxa"/>
              <w:bottom w:w="0" w:type="dxa"/>
              <w:right w:w="108" w:type="dxa"/>
            </w:tcMar>
          </w:tcPr>
          <w:p w:rsidR="000A7DBE" w:rsidRDefault="000A7DBE">
            <w:pPr>
              <w:widowControl w:val="0"/>
              <w:suppressAutoHyphens/>
              <w:spacing w:after="0"/>
              <w:jc w:val="both"/>
              <w:rPr>
                <w:sz w:val="24"/>
              </w:rPr>
            </w:pPr>
          </w:p>
        </w:tc>
        <w:tc>
          <w:tcPr>
            <w:tcW w:w="4962" w:type="dxa"/>
            <w:tcMar>
              <w:top w:w="0" w:type="dxa"/>
              <w:left w:w="108" w:type="dxa"/>
              <w:bottom w:w="0" w:type="dxa"/>
              <w:right w:w="108" w:type="dxa"/>
            </w:tcMar>
          </w:tcPr>
          <w:p w:rsidR="000A7DBE" w:rsidRDefault="00884347">
            <w:pPr>
              <w:widowControl w:val="0"/>
              <w:suppressAutoHyphens/>
              <w:spacing w:after="0"/>
              <w:jc w:val="both"/>
              <w:rPr>
                <w:sz w:val="24"/>
              </w:rPr>
            </w:pPr>
            <w:r>
              <w:rPr>
                <w:sz w:val="24"/>
              </w:rPr>
              <w:t>УТВЕРЖДЕНО</w:t>
            </w:r>
          </w:p>
          <w:p w:rsidR="000A7DBE" w:rsidRDefault="00884347">
            <w:pPr>
              <w:widowControl w:val="0"/>
              <w:suppressAutoHyphens/>
              <w:spacing w:after="0"/>
              <w:rPr>
                <w:sz w:val="24"/>
              </w:rPr>
            </w:pPr>
            <w:r>
              <w:rPr>
                <w:sz w:val="24"/>
              </w:rPr>
              <w:t xml:space="preserve">Директор МБОУ </w:t>
            </w:r>
          </w:p>
          <w:p w:rsidR="000A7DBE" w:rsidRDefault="00884347">
            <w:pPr>
              <w:widowControl w:val="0"/>
              <w:suppressAutoHyphens/>
              <w:spacing w:after="0"/>
              <w:rPr>
                <w:sz w:val="24"/>
              </w:rPr>
            </w:pPr>
            <w:r>
              <w:rPr>
                <w:sz w:val="24"/>
              </w:rPr>
              <w:t>«</w:t>
            </w:r>
            <w:proofErr w:type="spellStart"/>
            <w:proofErr w:type="gramStart"/>
            <w:r>
              <w:rPr>
                <w:sz w:val="24"/>
              </w:rPr>
              <w:t>Карьерновская</w:t>
            </w:r>
            <w:proofErr w:type="spellEnd"/>
            <w:r>
              <w:rPr>
                <w:sz w:val="24"/>
              </w:rPr>
              <w:t xml:space="preserve">  средняя</w:t>
            </w:r>
            <w:proofErr w:type="gramEnd"/>
            <w:r>
              <w:rPr>
                <w:sz w:val="24"/>
              </w:rPr>
              <w:t xml:space="preserve">   школа»                 </w:t>
            </w:r>
          </w:p>
          <w:p w:rsidR="000A7DBE" w:rsidRDefault="00884347">
            <w:pPr>
              <w:widowControl w:val="0"/>
              <w:suppressAutoHyphens/>
              <w:spacing w:after="0"/>
              <w:jc w:val="both"/>
              <w:rPr>
                <w:sz w:val="24"/>
              </w:rPr>
            </w:pPr>
            <w:r>
              <w:rPr>
                <w:sz w:val="24"/>
              </w:rPr>
              <w:t>_____________ /</w:t>
            </w:r>
            <w:proofErr w:type="spellStart"/>
            <w:r>
              <w:rPr>
                <w:sz w:val="24"/>
                <w:u w:val="single"/>
              </w:rPr>
              <w:t>Э.И.Саттарова</w:t>
            </w:r>
            <w:proofErr w:type="spellEnd"/>
          </w:p>
          <w:p w:rsidR="000A7DBE" w:rsidRDefault="00884347">
            <w:pPr>
              <w:widowControl w:val="0"/>
              <w:suppressAutoHyphens/>
              <w:spacing w:after="0"/>
              <w:jc w:val="both"/>
            </w:pPr>
            <w:r>
              <w:rPr>
                <w:sz w:val="24"/>
              </w:rPr>
              <w:t xml:space="preserve">      </w:t>
            </w:r>
            <w:r>
              <w:t>подпись                     ФИО</w:t>
            </w:r>
          </w:p>
          <w:p w:rsidR="000A7DBE" w:rsidRDefault="00884347">
            <w:pPr>
              <w:widowControl w:val="0"/>
              <w:suppressAutoHyphens/>
              <w:spacing w:after="0"/>
              <w:jc w:val="both"/>
              <w:rPr>
                <w:sz w:val="24"/>
              </w:rPr>
            </w:pPr>
            <w:r>
              <w:rPr>
                <w:sz w:val="24"/>
              </w:rPr>
              <w:t>Приказ № __________</w:t>
            </w:r>
          </w:p>
          <w:p w:rsidR="000A7DBE" w:rsidRDefault="00884347">
            <w:pPr>
              <w:widowControl w:val="0"/>
              <w:suppressAutoHyphens/>
              <w:spacing w:after="0"/>
              <w:jc w:val="both"/>
              <w:rPr>
                <w:sz w:val="24"/>
              </w:rPr>
            </w:pPr>
            <w:r>
              <w:rPr>
                <w:sz w:val="24"/>
              </w:rPr>
              <w:t>от ____ _______________ 202_ г.</w:t>
            </w:r>
          </w:p>
          <w:p w:rsidR="000A7DBE" w:rsidRDefault="000A7DBE">
            <w:pPr>
              <w:widowControl w:val="0"/>
              <w:suppressAutoHyphens/>
              <w:spacing w:after="0"/>
              <w:jc w:val="both"/>
              <w:rPr>
                <w:sz w:val="24"/>
              </w:rPr>
            </w:pPr>
          </w:p>
          <w:p w:rsidR="000A7DBE" w:rsidRDefault="000A7DBE">
            <w:pPr>
              <w:widowControl w:val="0"/>
              <w:suppressAutoHyphens/>
              <w:spacing w:after="0"/>
              <w:jc w:val="both"/>
              <w:rPr>
                <w:sz w:val="24"/>
              </w:rPr>
            </w:pPr>
          </w:p>
        </w:tc>
      </w:tr>
    </w:tbl>
    <w:p w:rsidR="000A7DBE" w:rsidRDefault="000A7DBE">
      <w:pPr>
        <w:shd w:val="clear" w:color="auto" w:fill="FFFFFF"/>
        <w:spacing w:after="0" w:line="360" w:lineRule="auto"/>
        <w:ind w:firstLine="709"/>
        <w:jc w:val="both"/>
        <w:rPr>
          <w:b/>
          <w:color w:val="000000"/>
          <w:sz w:val="28"/>
        </w:rPr>
      </w:pPr>
    </w:p>
    <w:p w:rsidR="000A7DBE" w:rsidRDefault="00884347">
      <w:pPr>
        <w:spacing w:after="0" w:line="275" w:lineRule="auto"/>
        <w:contextualSpacing/>
        <w:jc w:val="center"/>
        <w:rPr>
          <w:sz w:val="28"/>
        </w:rPr>
      </w:pPr>
      <w:r>
        <w:rPr>
          <w:sz w:val="28"/>
        </w:rPr>
        <w:t>ДОПОЛНИТЕЛЬНАЯ ОБЩЕОБРАЗОВАТЕЛЬНАЯ</w:t>
      </w:r>
    </w:p>
    <w:p w:rsidR="000A7DBE" w:rsidRDefault="00884347">
      <w:pPr>
        <w:spacing w:after="0" w:line="275" w:lineRule="auto"/>
        <w:contextualSpacing/>
        <w:jc w:val="center"/>
        <w:rPr>
          <w:sz w:val="28"/>
        </w:rPr>
      </w:pPr>
      <w:r>
        <w:rPr>
          <w:sz w:val="28"/>
        </w:rPr>
        <w:t>ОБЩЕРАЗВИВАЮЩАЯ ПРОГРАММА</w:t>
      </w:r>
    </w:p>
    <w:p w:rsidR="000A7DBE" w:rsidRDefault="00884347">
      <w:pPr>
        <w:spacing w:after="0" w:line="275" w:lineRule="auto"/>
        <w:contextualSpacing/>
        <w:jc w:val="center"/>
        <w:rPr>
          <w:sz w:val="28"/>
        </w:rPr>
      </w:pPr>
      <w:r>
        <w:rPr>
          <w:sz w:val="28"/>
        </w:rPr>
        <w:t>«ШКОЛЬНЫЙ ТЕАТР»</w:t>
      </w:r>
    </w:p>
    <w:p w:rsidR="000A7DBE" w:rsidRDefault="000A7DBE">
      <w:pPr>
        <w:spacing w:after="0" w:line="275" w:lineRule="auto"/>
        <w:contextualSpacing/>
        <w:jc w:val="center"/>
        <w:rPr>
          <w:sz w:val="28"/>
        </w:rPr>
      </w:pPr>
    </w:p>
    <w:p w:rsidR="000A7DBE" w:rsidRDefault="00884347">
      <w:pPr>
        <w:spacing w:after="0" w:line="275" w:lineRule="auto"/>
        <w:contextualSpacing/>
        <w:rPr>
          <w:sz w:val="28"/>
          <w:u w:val="single"/>
        </w:rPr>
      </w:pPr>
      <w:r>
        <w:rPr>
          <w:sz w:val="28"/>
        </w:rPr>
        <w:t>Направленность:</w:t>
      </w:r>
      <w:r>
        <w:rPr>
          <w:sz w:val="28"/>
          <w:u w:val="single"/>
        </w:rPr>
        <w:t xml:space="preserve"> художественно-эстетическая</w:t>
      </w:r>
    </w:p>
    <w:p w:rsidR="000A7DBE" w:rsidRDefault="00884347">
      <w:pPr>
        <w:keepNext/>
        <w:spacing w:after="0" w:line="275" w:lineRule="auto"/>
        <w:contextualSpacing/>
        <w:outlineLvl w:val="2"/>
        <w:rPr>
          <w:sz w:val="28"/>
        </w:rPr>
      </w:pPr>
      <w:r>
        <w:rPr>
          <w:sz w:val="28"/>
        </w:rPr>
        <w:t xml:space="preserve">Срок реализации программы – </w:t>
      </w:r>
      <w:r>
        <w:rPr>
          <w:sz w:val="28"/>
          <w:u w:val="single"/>
        </w:rPr>
        <w:t>1 год</w:t>
      </w:r>
    </w:p>
    <w:p w:rsidR="000A7DBE" w:rsidRDefault="00884347">
      <w:pPr>
        <w:spacing w:after="0"/>
        <w:ind w:left="567" w:hanging="567"/>
        <w:rPr>
          <w:sz w:val="28"/>
        </w:rPr>
      </w:pPr>
      <w:r>
        <w:rPr>
          <w:sz w:val="28"/>
        </w:rPr>
        <w:t xml:space="preserve">Вид программы: </w:t>
      </w:r>
      <w:r>
        <w:rPr>
          <w:sz w:val="28"/>
          <w:u w:val="single"/>
        </w:rPr>
        <w:t>модифицированная</w:t>
      </w:r>
    </w:p>
    <w:p w:rsidR="000A7DBE" w:rsidRDefault="00884347">
      <w:pPr>
        <w:spacing w:after="0"/>
        <w:ind w:left="567" w:hanging="567"/>
        <w:rPr>
          <w:sz w:val="28"/>
        </w:rPr>
      </w:pPr>
      <w:r>
        <w:rPr>
          <w:sz w:val="28"/>
        </w:rPr>
        <w:t>Уровень:</w:t>
      </w:r>
      <w:r>
        <w:rPr>
          <w:sz w:val="28"/>
          <w:u w:val="single"/>
        </w:rPr>
        <w:t xml:space="preserve"> стартовый</w:t>
      </w:r>
    </w:p>
    <w:p w:rsidR="000A7DBE" w:rsidRDefault="00884347">
      <w:pPr>
        <w:spacing w:after="0"/>
        <w:ind w:left="567" w:hanging="567"/>
        <w:rPr>
          <w:sz w:val="28"/>
          <w:u w:val="single"/>
        </w:rPr>
      </w:pPr>
      <w:r>
        <w:rPr>
          <w:sz w:val="28"/>
        </w:rPr>
        <w:t xml:space="preserve">Возраст обучающихся: </w:t>
      </w:r>
      <w:r>
        <w:rPr>
          <w:sz w:val="28"/>
          <w:u w:val="single"/>
        </w:rPr>
        <w:t>6-11 лет</w:t>
      </w:r>
    </w:p>
    <w:p w:rsidR="000A7DBE" w:rsidRDefault="00884347">
      <w:pPr>
        <w:spacing w:after="0"/>
        <w:ind w:left="567" w:hanging="567"/>
        <w:rPr>
          <w:sz w:val="28"/>
          <w:u w:val="single"/>
        </w:rPr>
      </w:pPr>
      <w:r>
        <w:rPr>
          <w:sz w:val="28"/>
        </w:rPr>
        <w:t>Составитель: Ф.И.О.</w:t>
      </w:r>
      <w:r>
        <w:rPr>
          <w:sz w:val="28"/>
          <w:u w:val="single"/>
        </w:rPr>
        <w:t xml:space="preserve"> Глушкова Л.А.</w:t>
      </w:r>
    </w:p>
    <w:p w:rsidR="000A7DBE" w:rsidRDefault="00884347">
      <w:pPr>
        <w:spacing w:after="0"/>
        <w:ind w:left="567" w:hanging="567"/>
        <w:rPr>
          <w:sz w:val="28"/>
        </w:rPr>
      </w:pPr>
      <w:r>
        <w:rPr>
          <w:sz w:val="28"/>
        </w:rPr>
        <w:t xml:space="preserve">Должность: советник директора по воспитанию </w:t>
      </w:r>
    </w:p>
    <w:p w:rsidR="000A7DBE" w:rsidRDefault="000A7DBE">
      <w:pPr>
        <w:spacing w:after="0" w:line="275" w:lineRule="auto"/>
        <w:contextualSpacing/>
        <w:jc w:val="center"/>
        <w:rPr>
          <w:sz w:val="28"/>
        </w:rPr>
      </w:pPr>
    </w:p>
    <w:p w:rsidR="000A7DBE" w:rsidRDefault="000A7DBE" w:rsidP="00884347">
      <w:pPr>
        <w:shd w:val="clear" w:color="auto" w:fill="FFFFFF"/>
        <w:spacing w:after="0" w:line="360" w:lineRule="auto"/>
        <w:jc w:val="both"/>
        <w:rPr>
          <w:b/>
          <w:color w:val="000000"/>
          <w:sz w:val="28"/>
        </w:rPr>
      </w:pPr>
    </w:p>
    <w:p w:rsidR="000A7DBE" w:rsidRDefault="00884347">
      <w:pPr>
        <w:shd w:val="clear" w:color="auto" w:fill="FFFFFF"/>
        <w:spacing w:after="0" w:line="360" w:lineRule="auto"/>
        <w:ind w:firstLine="709"/>
        <w:jc w:val="center"/>
        <w:rPr>
          <w:color w:val="000000"/>
          <w:sz w:val="28"/>
        </w:rPr>
      </w:pPr>
      <w:r>
        <w:rPr>
          <w:color w:val="000000"/>
          <w:sz w:val="28"/>
        </w:rPr>
        <w:t>2023</w:t>
      </w:r>
    </w:p>
    <w:p w:rsidR="000A7DBE" w:rsidRDefault="000A7DBE">
      <w:pPr>
        <w:jc w:val="center"/>
        <w:rPr>
          <w:sz w:val="24"/>
        </w:rPr>
      </w:pPr>
    </w:p>
    <w:p w:rsidR="000A7DBE" w:rsidRDefault="000A7DBE">
      <w:pPr>
        <w:jc w:val="center"/>
        <w:rPr>
          <w:sz w:val="24"/>
        </w:rPr>
      </w:pPr>
    </w:p>
    <w:p w:rsidR="000A7DBE" w:rsidRDefault="00884347">
      <w:pPr>
        <w:jc w:val="center"/>
        <w:rPr>
          <w:b/>
          <w:sz w:val="28"/>
        </w:rPr>
      </w:pPr>
      <w:r>
        <w:rPr>
          <w:b/>
          <w:sz w:val="28"/>
        </w:rPr>
        <w:t>Содержание</w:t>
      </w:r>
    </w:p>
    <w:p w:rsidR="000A7DBE" w:rsidRDefault="00884347">
      <w:pPr>
        <w:pStyle w:val="a7"/>
        <w:numPr>
          <w:ilvl w:val="0"/>
          <w:numId w:val="2"/>
        </w:numPr>
        <w:rPr>
          <w:sz w:val="28"/>
        </w:rPr>
      </w:pPr>
      <w:r>
        <w:rPr>
          <w:sz w:val="28"/>
        </w:rPr>
        <w:t xml:space="preserve">Пояснительная записка (характеристика </w:t>
      </w:r>
      <w:proofErr w:type="gramStart"/>
      <w:r>
        <w:rPr>
          <w:sz w:val="28"/>
        </w:rPr>
        <w:t>программы)…</w:t>
      </w:r>
      <w:proofErr w:type="gramEnd"/>
      <w:r>
        <w:rPr>
          <w:sz w:val="28"/>
        </w:rPr>
        <w:t>……………………………................................................</w:t>
      </w:r>
    </w:p>
    <w:p w:rsidR="000A7DBE" w:rsidRDefault="00884347">
      <w:pPr>
        <w:pStyle w:val="a7"/>
        <w:numPr>
          <w:ilvl w:val="0"/>
          <w:numId w:val="2"/>
        </w:numPr>
        <w:rPr>
          <w:sz w:val="28"/>
        </w:rPr>
      </w:pPr>
      <w:r>
        <w:rPr>
          <w:sz w:val="28"/>
        </w:rPr>
        <w:t>Цели и задачи программы………………………………………………………………............................................</w:t>
      </w:r>
    </w:p>
    <w:p w:rsidR="000A7DBE" w:rsidRDefault="00884347">
      <w:pPr>
        <w:pStyle w:val="a7"/>
        <w:numPr>
          <w:ilvl w:val="0"/>
          <w:numId w:val="2"/>
        </w:numPr>
        <w:rPr>
          <w:sz w:val="28"/>
        </w:rPr>
      </w:pPr>
      <w:r>
        <w:rPr>
          <w:sz w:val="28"/>
        </w:rPr>
        <w:t>Содержание программы…………………………………………………………………...........................................</w:t>
      </w:r>
    </w:p>
    <w:p w:rsidR="000A7DBE" w:rsidRDefault="00884347">
      <w:pPr>
        <w:pStyle w:val="a7"/>
        <w:numPr>
          <w:ilvl w:val="0"/>
          <w:numId w:val="2"/>
        </w:numPr>
        <w:rPr>
          <w:sz w:val="28"/>
        </w:rPr>
      </w:pPr>
      <w:r>
        <w:rPr>
          <w:sz w:val="28"/>
        </w:rPr>
        <w:t>Планируемые результаты……………………………………………………………….............................................</w:t>
      </w:r>
    </w:p>
    <w:p w:rsidR="000A7DBE" w:rsidRDefault="00884347">
      <w:pPr>
        <w:pStyle w:val="a7"/>
        <w:numPr>
          <w:ilvl w:val="0"/>
          <w:numId w:val="2"/>
        </w:numPr>
        <w:rPr>
          <w:sz w:val="28"/>
        </w:rPr>
      </w:pPr>
      <w:r>
        <w:rPr>
          <w:sz w:val="28"/>
        </w:rPr>
        <w:t>Календарный учебный график…………………………………………………………...........................................</w:t>
      </w:r>
    </w:p>
    <w:p w:rsidR="000A7DBE" w:rsidRDefault="00884347">
      <w:pPr>
        <w:pStyle w:val="a7"/>
        <w:numPr>
          <w:ilvl w:val="0"/>
          <w:numId w:val="2"/>
        </w:numPr>
        <w:rPr>
          <w:sz w:val="28"/>
        </w:rPr>
      </w:pPr>
      <w:r>
        <w:rPr>
          <w:sz w:val="28"/>
        </w:rPr>
        <w:t>Учебный план…………………………………………………………………………..............................................</w:t>
      </w:r>
    </w:p>
    <w:p w:rsidR="000A7DBE" w:rsidRDefault="00884347">
      <w:pPr>
        <w:pStyle w:val="a7"/>
        <w:numPr>
          <w:ilvl w:val="0"/>
          <w:numId w:val="2"/>
        </w:numPr>
        <w:rPr>
          <w:sz w:val="28"/>
        </w:rPr>
      </w:pPr>
      <w:r>
        <w:rPr>
          <w:sz w:val="28"/>
        </w:rPr>
        <w:t>Условия реализации программы………………………………………………………...........................................</w:t>
      </w:r>
    </w:p>
    <w:p w:rsidR="000A7DBE" w:rsidRDefault="00884347">
      <w:pPr>
        <w:pStyle w:val="a7"/>
        <w:numPr>
          <w:ilvl w:val="0"/>
          <w:numId w:val="2"/>
        </w:numPr>
        <w:rPr>
          <w:sz w:val="28"/>
        </w:rPr>
      </w:pPr>
      <w:r>
        <w:rPr>
          <w:sz w:val="28"/>
        </w:rPr>
        <w:t>Формы подведения итогов реализации программы…………………………………............................................</w:t>
      </w:r>
    </w:p>
    <w:p w:rsidR="000A7DBE" w:rsidRDefault="00884347">
      <w:pPr>
        <w:pStyle w:val="a7"/>
        <w:numPr>
          <w:ilvl w:val="0"/>
          <w:numId w:val="2"/>
        </w:numPr>
        <w:rPr>
          <w:sz w:val="28"/>
        </w:rPr>
      </w:pPr>
      <w:r>
        <w:rPr>
          <w:sz w:val="28"/>
        </w:rPr>
        <w:t>Литература………………………………………………………………………………..........................................</w:t>
      </w:r>
    </w:p>
    <w:p w:rsidR="000A7DBE" w:rsidRDefault="00884347">
      <w:pPr>
        <w:pStyle w:val="a7"/>
        <w:numPr>
          <w:ilvl w:val="0"/>
          <w:numId w:val="2"/>
        </w:numPr>
        <w:rPr>
          <w:b/>
          <w:sz w:val="28"/>
        </w:rPr>
      </w:pPr>
      <w:r>
        <w:rPr>
          <w:sz w:val="28"/>
        </w:rPr>
        <w:t>Приложения……………………………………………………………………………...........................................</w:t>
      </w: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Default="000A7DBE">
      <w:pPr>
        <w:pStyle w:val="a7"/>
        <w:ind w:left="539"/>
        <w:rPr>
          <w:sz w:val="28"/>
        </w:rPr>
      </w:pPr>
    </w:p>
    <w:p w:rsidR="000A7DBE" w:rsidRPr="00466760" w:rsidRDefault="000A7DBE" w:rsidP="00466760">
      <w:pPr>
        <w:rPr>
          <w:sz w:val="28"/>
        </w:rPr>
      </w:pPr>
    </w:p>
    <w:p w:rsidR="000A7DBE" w:rsidRDefault="00884347">
      <w:pPr>
        <w:pStyle w:val="a7"/>
        <w:ind w:left="0"/>
        <w:rPr>
          <w:b/>
          <w:sz w:val="28"/>
        </w:rPr>
      </w:pPr>
      <w:r>
        <w:rPr>
          <w:b/>
          <w:sz w:val="28"/>
        </w:rPr>
        <w:t>1. Пояснительная записка</w:t>
      </w:r>
    </w:p>
    <w:p w:rsidR="000A7DBE" w:rsidRDefault="00884347">
      <w:pPr>
        <w:rPr>
          <w:sz w:val="28"/>
        </w:rPr>
      </w:pPr>
      <w:r>
        <w:rPr>
          <w:sz w:val="28"/>
        </w:rPr>
        <w:t xml:space="preserve">Дополнительная общеобразовательная общеразвивающая программа «Школьный театр» имеет </w:t>
      </w:r>
      <w:r>
        <w:rPr>
          <w:b/>
          <w:sz w:val="28"/>
        </w:rPr>
        <w:t>художественную-эстетическую</w:t>
      </w:r>
      <w:r>
        <w:rPr>
          <w:sz w:val="28"/>
        </w:rPr>
        <w:t xml:space="preserve"> направленность.</w:t>
      </w:r>
    </w:p>
    <w:p w:rsidR="000A7DBE" w:rsidRDefault="00884347">
      <w:pPr>
        <w:rPr>
          <w:b/>
          <w:sz w:val="28"/>
        </w:rPr>
      </w:pPr>
      <w:r>
        <w:rPr>
          <w:b/>
          <w:sz w:val="28"/>
        </w:rPr>
        <w:t>Уровень программы</w:t>
      </w:r>
    </w:p>
    <w:p w:rsidR="000A7DBE" w:rsidRDefault="00884347">
      <w:pPr>
        <w:rPr>
          <w:sz w:val="28"/>
        </w:rPr>
      </w:pPr>
      <w:r>
        <w:rPr>
          <w:sz w:val="28"/>
        </w:rPr>
        <w:t>Уровень программы- стартовый.</w:t>
      </w:r>
    </w:p>
    <w:p w:rsidR="000A7DBE" w:rsidRDefault="00884347">
      <w:pPr>
        <w:rPr>
          <w:b/>
          <w:sz w:val="28"/>
        </w:rPr>
      </w:pPr>
      <w:r>
        <w:rPr>
          <w:b/>
          <w:sz w:val="28"/>
        </w:rPr>
        <w:t>Актуальность программы</w:t>
      </w:r>
    </w:p>
    <w:p w:rsidR="000A7DBE" w:rsidRDefault="00884347">
      <w:pPr>
        <w:ind w:firstLine="709"/>
        <w:rPr>
          <w:sz w:val="28"/>
        </w:rPr>
      </w:pPr>
      <w:r>
        <w:rPr>
          <w:sz w:val="28"/>
        </w:rPr>
        <w:t xml:space="preserve">С появлением и развитием компьютерных технологий, особенно благодаря динамичной </w:t>
      </w:r>
      <w:proofErr w:type="spellStart"/>
      <w:r>
        <w:rPr>
          <w:sz w:val="28"/>
        </w:rPr>
        <w:t>киберэволюции</w:t>
      </w:r>
      <w:proofErr w:type="spellEnd"/>
      <w:r>
        <w:rPr>
          <w:sz w:val="28"/>
        </w:rPr>
        <w:t xml:space="preserve"> всемирной глобальностью сети Интернет современный мир преображается и изменяется, вследствие чего меняются факторы социализации человека.</w:t>
      </w:r>
    </w:p>
    <w:p w:rsidR="000A7DBE" w:rsidRDefault="00884347">
      <w:pPr>
        <w:ind w:firstLine="709"/>
        <w:rPr>
          <w:sz w:val="28"/>
        </w:rPr>
      </w:pPr>
      <w:r>
        <w:rPr>
          <w:sz w:val="28"/>
        </w:rPr>
        <w:t xml:space="preserve">При всей кажущейся яркости и занимательности новейших </w:t>
      </w:r>
      <w:proofErr w:type="gramStart"/>
      <w:r>
        <w:rPr>
          <w:sz w:val="28"/>
        </w:rPr>
        <w:t>компьютерных  технологий</w:t>
      </w:r>
      <w:proofErr w:type="gramEnd"/>
      <w:r>
        <w:rPr>
          <w:sz w:val="28"/>
        </w:rPr>
        <w:t>,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w:t>
      </w:r>
    </w:p>
    <w:p w:rsidR="000A7DBE" w:rsidRDefault="00884347">
      <w:pPr>
        <w:ind w:firstLine="709"/>
        <w:rPr>
          <w:sz w:val="28"/>
        </w:rPr>
      </w:pPr>
      <w:r>
        <w:rPr>
          <w:sz w:val="28"/>
        </w:rPr>
        <w:t xml:space="preserve">Актуальность программы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несколько видов искусств (живописи, музыки, танца, литературы и </w:t>
      </w:r>
      <w:r>
        <w:rPr>
          <w:sz w:val="28"/>
        </w:rPr>
        <w:lastRenderedPageBreak/>
        <w:t>актерской игры), театр обладает огромной силой воздействия на духовно-нравственный мир ребенка. Беседы о театре знакомят обучающихся в доступной форме с особенностями театрального искусства, с его видами и жанрами, также раскрывают общественно- воспитательную роль театра. Все это направлено на развитие зрительской культуры детей.</w:t>
      </w:r>
    </w:p>
    <w:p w:rsidR="000A7DBE" w:rsidRDefault="00884347">
      <w:pPr>
        <w:ind w:firstLine="709"/>
        <w:rPr>
          <w:sz w:val="28"/>
        </w:rPr>
      </w:pPr>
      <w:r>
        <w:rPr>
          <w:sz w:val="28"/>
        </w:rPr>
        <w:t>Занятия театральной деятельностью вводят детей в мир прекрасного, пробуждают способности к состраданию и сопереживанию, активизируют мышление и познавательный интерес.</w:t>
      </w:r>
    </w:p>
    <w:p w:rsidR="000A7DBE" w:rsidRDefault="00884347">
      <w:pPr>
        <w:rPr>
          <w:sz w:val="28"/>
        </w:rPr>
      </w:pPr>
      <w:r>
        <w:rPr>
          <w:b/>
          <w:sz w:val="28"/>
        </w:rPr>
        <w:t>Актуальность</w:t>
      </w:r>
    </w:p>
    <w:p w:rsidR="000A7DBE" w:rsidRDefault="00884347">
      <w:pPr>
        <w:pStyle w:val="a3"/>
        <w:ind w:firstLine="540"/>
        <w:rPr>
          <w:sz w:val="28"/>
        </w:rPr>
      </w:pPr>
      <w:r>
        <w:rPr>
          <w:sz w:val="28"/>
        </w:rPr>
        <w:t xml:space="preserve">В основе программы лежит </w:t>
      </w:r>
      <w:proofErr w:type="gramStart"/>
      <w:r>
        <w:rPr>
          <w:sz w:val="28"/>
        </w:rPr>
        <w:t>идея  использования</w:t>
      </w:r>
      <w:proofErr w:type="gramEnd"/>
      <w:r>
        <w:rPr>
          <w:sz w:val="28"/>
        </w:rPr>
        <w:t xml:space="preserve">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0A7DBE" w:rsidRDefault="00884347">
      <w:pPr>
        <w:pStyle w:val="21"/>
        <w:ind w:firstLine="540"/>
      </w:pPr>
      <w:r>
        <w:rPr>
          <w:b/>
        </w:rPr>
        <w:t>Новизна</w:t>
      </w:r>
      <w: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0A7DBE" w:rsidRDefault="00884347">
      <w:pPr>
        <w:pStyle w:val="21"/>
        <w:ind w:firstLine="540"/>
      </w:pPr>
      <w: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w:t>
      </w:r>
      <w:proofErr w:type="gramStart"/>
      <w:r>
        <w:t>Выбор  профессии</w:t>
      </w:r>
      <w:proofErr w:type="gramEnd"/>
      <w:r>
        <w:t xml:space="preserve">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t>профориентационной</w:t>
      </w:r>
      <w:proofErr w:type="spellEnd"/>
      <w:r>
        <w:t xml:space="preserve"> работы.</w:t>
      </w:r>
    </w:p>
    <w:p w:rsidR="000A7DBE" w:rsidRDefault="00884347">
      <w:pPr>
        <w:shd w:val="clear" w:color="auto" w:fill="FFFFFF"/>
        <w:ind w:firstLine="540"/>
        <w:rPr>
          <w:sz w:val="28"/>
        </w:rPr>
      </w:pPr>
      <w:r>
        <w:rPr>
          <w:sz w:val="28"/>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0A7DBE" w:rsidRDefault="00884347">
      <w:pPr>
        <w:jc w:val="both"/>
        <w:rPr>
          <w:b/>
          <w:sz w:val="28"/>
        </w:rPr>
      </w:pPr>
      <w:r>
        <w:rPr>
          <w:b/>
          <w:sz w:val="28"/>
        </w:rPr>
        <w:t xml:space="preserve">Адресат программы: </w:t>
      </w:r>
      <w:r>
        <w:rPr>
          <w:sz w:val="28"/>
        </w:rPr>
        <w:t>обучающиеся 6-11 лет</w:t>
      </w:r>
    </w:p>
    <w:p w:rsidR="000A7DBE" w:rsidRDefault="00884347">
      <w:pPr>
        <w:jc w:val="both"/>
        <w:rPr>
          <w:sz w:val="28"/>
        </w:rPr>
      </w:pPr>
      <w:r>
        <w:rPr>
          <w:sz w:val="28"/>
        </w:rPr>
        <w:t>Программа предназначена для младших школьников. (2 класс)</w:t>
      </w:r>
    </w:p>
    <w:p w:rsidR="000A7DBE" w:rsidRDefault="00884347">
      <w:pPr>
        <w:pStyle w:val="a3"/>
        <w:ind w:right="624" w:firstLine="720"/>
        <w:jc w:val="both"/>
        <w:rPr>
          <w:sz w:val="28"/>
        </w:rPr>
      </w:pPr>
      <w:r>
        <w:rPr>
          <w:sz w:val="28"/>
        </w:rPr>
        <w:lastRenderedPageBreak/>
        <w:t xml:space="preserve">Объем и сроки, на которые рассчитана программа: программа состоит из 5 разделов, рассчитана на 34 учебные недели из расчета 1 раз в </w:t>
      </w:r>
      <w:proofErr w:type="gramStart"/>
      <w:r>
        <w:rPr>
          <w:sz w:val="28"/>
        </w:rPr>
        <w:t>неделю  (</w:t>
      </w:r>
      <w:proofErr w:type="gramEnd"/>
      <w:r>
        <w:rPr>
          <w:sz w:val="28"/>
        </w:rPr>
        <w:t>итого 34 урока).</w:t>
      </w:r>
    </w:p>
    <w:p w:rsidR="000A7DBE" w:rsidRDefault="00884347">
      <w:pPr>
        <w:jc w:val="both"/>
        <w:rPr>
          <w:b/>
          <w:sz w:val="28"/>
        </w:rPr>
      </w:pPr>
      <w:r>
        <w:rPr>
          <w:sz w:val="28"/>
        </w:rPr>
        <w:t xml:space="preserve"> </w:t>
      </w:r>
      <w:r>
        <w:rPr>
          <w:b/>
          <w:sz w:val="28"/>
        </w:rPr>
        <w:t>Формы и режим занятий</w:t>
      </w:r>
    </w:p>
    <w:p w:rsidR="000A7DBE" w:rsidRDefault="00884347">
      <w:pPr>
        <w:jc w:val="both"/>
        <w:rPr>
          <w:sz w:val="28"/>
        </w:rPr>
      </w:pPr>
      <w:r>
        <w:rPr>
          <w:sz w:val="28"/>
        </w:rPr>
        <w:t>Основная форма обучения - очная, групповая. На занятиях применяется дифференцированный, индивидуальный подход к каждому обучающемуся.</w:t>
      </w:r>
    </w:p>
    <w:p w:rsidR="000A7DBE" w:rsidRDefault="00884347">
      <w:pPr>
        <w:jc w:val="both"/>
        <w:rPr>
          <w:sz w:val="28"/>
        </w:rPr>
      </w:pPr>
      <w:r>
        <w:rPr>
          <w:sz w:val="28"/>
        </w:rPr>
        <w:t>Количество обучающихся в группе: 15 человек.</w:t>
      </w:r>
    </w:p>
    <w:p w:rsidR="000A7DBE" w:rsidRDefault="00884347">
      <w:pPr>
        <w:rPr>
          <w:sz w:val="28"/>
        </w:rPr>
      </w:pPr>
      <w:r>
        <w:rPr>
          <w:sz w:val="28"/>
        </w:rPr>
        <w:t xml:space="preserve">Занятия проводятся по 40 минут в соответствии с </w:t>
      </w:r>
      <w:proofErr w:type="gramStart"/>
      <w:r>
        <w:rPr>
          <w:sz w:val="28"/>
        </w:rPr>
        <w:t xml:space="preserve">нормами  </w:t>
      </w:r>
      <w:proofErr w:type="spellStart"/>
      <w:r>
        <w:rPr>
          <w:sz w:val="28"/>
        </w:rPr>
        <w:t>СанПина</w:t>
      </w:r>
      <w:proofErr w:type="spellEnd"/>
      <w:proofErr w:type="gramEnd"/>
      <w:r>
        <w:rPr>
          <w:sz w:val="28"/>
        </w:rPr>
        <w:t>.</w:t>
      </w:r>
    </w:p>
    <w:p w:rsidR="000A7DBE" w:rsidRDefault="00884347">
      <w:pPr>
        <w:jc w:val="both"/>
        <w:rPr>
          <w:b/>
          <w:sz w:val="28"/>
        </w:rPr>
      </w:pPr>
      <w:r>
        <w:rPr>
          <w:b/>
          <w:sz w:val="28"/>
        </w:rPr>
        <w:t>Срок реализации программы</w:t>
      </w:r>
    </w:p>
    <w:p w:rsidR="000A7DBE" w:rsidRDefault="00884347">
      <w:pPr>
        <w:jc w:val="both"/>
        <w:rPr>
          <w:sz w:val="28"/>
        </w:rPr>
      </w:pPr>
      <w:r>
        <w:rPr>
          <w:sz w:val="28"/>
        </w:rPr>
        <w:t>Срок реализации программы- 1 год.</w:t>
      </w:r>
    </w:p>
    <w:p w:rsidR="000A7DBE" w:rsidRDefault="000A7DBE">
      <w:pPr>
        <w:jc w:val="both"/>
        <w:rPr>
          <w:sz w:val="28"/>
        </w:rPr>
      </w:pPr>
      <w:bookmarkStart w:id="0" w:name="_GoBack"/>
      <w:bookmarkEnd w:id="0"/>
    </w:p>
    <w:p w:rsidR="000A7DBE" w:rsidRDefault="00884347">
      <w:pPr>
        <w:pStyle w:val="110"/>
        <w:numPr>
          <w:ilvl w:val="0"/>
          <w:numId w:val="3"/>
        </w:numPr>
        <w:tabs>
          <w:tab w:val="left" w:pos="835"/>
        </w:tabs>
        <w:rPr>
          <w:sz w:val="28"/>
        </w:rPr>
      </w:pPr>
      <w:r>
        <w:rPr>
          <w:sz w:val="28"/>
        </w:rPr>
        <w:t>Цели и задачи программы:</w:t>
      </w:r>
    </w:p>
    <w:p w:rsidR="000A7DBE" w:rsidRDefault="00884347">
      <w:pPr>
        <w:ind w:firstLine="709"/>
        <w:rPr>
          <w:sz w:val="28"/>
        </w:rPr>
      </w:pPr>
      <w:r>
        <w:rPr>
          <w:b/>
          <w:sz w:val="28"/>
        </w:rPr>
        <w:t>Целью</w:t>
      </w:r>
      <w:r>
        <w:rPr>
          <w:sz w:val="28"/>
        </w:rPr>
        <w:t xml:space="preserve"> программы является приобщение детей младшего школьного возраста к искусству театра, развитие творческих способностей и формирование социально активной личности средствами театрального искусства.</w:t>
      </w:r>
    </w:p>
    <w:p w:rsidR="000A7DBE" w:rsidRDefault="00884347">
      <w:pPr>
        <w:ind w:firstLine="709"/>
        <w:rPr>
          <w:sz w:val="28"/>
        </w:rPr>
      </w:pPr>
      <w:r>
        <w:rPr>
          <w:b/>
          <w:sz w:val="28"/>
        </w:rPr>
        <w:t>Задачи</w:t>
      </w:r>
      <w:r>
        <w:rPr>
          <w:sz w:val="28"/>
        </w:rPr>
        <w:t xml:space="preserve">, решаемые в рамках данной программы: </w:t>
      </w:r>
    </w:p>
    <w:p w:rsidR="000A7DBE" w:rsidRDefault="00884347">
      <w:pPr>
        <w:ind w:firstLine="709"/>
        <w:rPr>
          <w:i/>
          <w:sz w:val="28"/>
        </w:rPr>
      </w:pPr>
      <w:r>
        <w:rPr>
          <w:i/>
          <w:sz w:val="28"/>
        </w:rPr>
        <w:t>Обучающие:</w:t>
      </w:r>
    </w:p>
    <w:p w:rsidR="000A7DBE" w:rsidRDefault="00884347">
      <w:pPr>
        <w:rPr>
          <w:sz w:val="28"/>
        </w:rPr>
      </w:pPr>
      <w:r>
        <w:rPr>
          <w:sz w:val="28"/>
        </w:rPr>
        <w:t>-обучить основам сценического действия;</w:t>
      </w:r>
    </w:p>
    <w:p w:rsidR="000A7DBE" w:rsidRDefault="00884347">
      <w:pPr>
        <w:rPr>
          <w:sz w:val="28"/>
        </w:rPr>
      </w:pPr>
      <w:r>
        <w:rPr>
          <w:sz w:val="28"/>
        </w:rPr>
        <w:t>Познакомить с основным языком театрально искусства;</w:t>
      </w:r>
    </w:p>
    <w:p w:rsidR="000A7DBE" w:rsidRDefault="00884347">
      <w:pPr>
        <w:rPr>
          <w:sz w:val="28"/>
        </w:rPr>
      </w:pPr>
      <w:r>
        <w:rPr>
          <w:sz w:val="28"/>
        </w:rPr>
        <w:t>-познакомить с основными принципами коллективной творческой деятельности;</w:t>
      </w:r>
    </w:p>
    <w:p w:rsidR="000A7DBE" w:rsidRDefault="00884347">
      <w:pPr>
        <w:rPr>
          <w:sz w:val="28"/>
        </w:rPr>
      </w:pPr>
      <w:r>
        <w:rPr>
          <w:sz w:val="28"/>
        </w:rPr>
        <w:lastRenderedPageBreak/>
        <w:t>-дать знания об основах самоорганизации и самодисциплины;</w:t>
      </w:r>
    </w:p>
    <w:p w:rsidR="000A7DBE" w:rsidRDefault="00884347">
      <w:pPr>
        <w:ind w:firstLine="709"/>
        <w:rPr>
          <w:i/>
          <w:sz w:val="28"/>
        </w:rPr>
      </w:pPr>
      <w:r>
        <w:rPr>
          <w:i/>
          <w:sz w:val="28"/>
        </w:rPr>
        <w:t>Развивающие:</w:t>
      </w:r>
    </w:p>
    <w:p w:rsidR="000A7DBE" w:rsidRDefault="00884347">
      <w:pPr>
        <w:rPr>
          <w:sz w:val="28"/>
        </w:rPr>
      </w:pPr>
      <w:r>
        <w:rPr>
          <w:sz w:val="28"/>
        </w:rPr>
        <w:t>-развивать зрительное и слуховое внимание, память, наблюдательность, находчивость, фантазию, воображение, эмоционально-волевую сферу, образное мышление;</w:t>
      </w:r>
    </w:p>
    <w:p w:rsidR="000A7DBE" w:rsidRDefault="00884347">
      <w:pPr>
        <w:rPr>
          <w:sz w:val="28"/>
        </w:rPr>
      </w:pPr>
      <w:r>
        <w:rPr>
          <w:sz w:val="28"/>
        </w:rPr>
        <w:t>-научить пользоваться интонациями, выражающими основные чувства;</w:t>
      </w:r>
    </w:p>
    <w:p w:rsidR="000A7DBE" w:rsidRDefault="00884347">
      <w:pPr>
        <w:rPr>
          <w:sz w:val="28"/>
        </w:rPr>
      </w:pPr>
      <w:r>
        <w:rPr>
          <w:sz w:val="28"/>
        </w:rPr>
        <w:t>-способность развитию культуры речи.</w:t>
      </w:r>
    </w:p>
    <w:p w:rsidR="000A7DBE" w:rsidRDefault="00884347">
      <w:pPr>
        <w:ind w:firstLine="709"/>
        <w:rPr>
          <w:i/>
          <w:sz w:val="28"/>
        </w:rPr>
      </w:pPr>
      <w:r>
        <w:rPr>
          <w:i/>
          <w:sz w:val="28"/>
        </w:rPr>
        <w:t>Воспитательные:</w:t>
      </w:r>
    </w:p>
    <w:p w:rsidR="000A7DBE" w:rsidRDefault="00884347">
      <w:pPr>
        <w:rPr>
          <w:sz w:val="28"/>
        </w:rPr>
      </w:pPr>
      <w:r>
        <w:rPr>
          <w:sz w:val="28"/>
        </w:rPr>
        <w:t>-воспитывать уважительное отношение между членами коллектив, чувство ответственности за общее дело;</w:t>
      </w:r>
    </w:p>
    <w:p w:rsidR="000A7DBE" w:rsidRDefault="00884347">
      <w:pPr>
        <w:rPr>
          <w:sz w:val="28"/>
        </w:rPr>
      </w:pPr>
      <w:r>
        <w:rPr>
          <w:sz w:val="28"/>
        </w:rPr>
        <w:t>-воспитывать культуру поведения в театре;</w:t>
      </w:r>
    </w:p>
    <w:p w:rsidR="000A7DBE" w:rsidRDefault="00884347">
      <w:pPr>
        <w:rPr>
          <w:sz w:val="28"/>
        </w:rPr>
      </w:pPr>
      <w:r>
        <w:rPr>
          <w:sz w:val="28"/>
        </w:rPr>
        <w:t>-формировать потребность в творческом самовыражении и создать мотивацию для поиска собственных решений в создании художественного образа;</w:t>
      </w:r>
    </w:p>
    <w:p w:rsidR="000A7DBE" w:rsidRDefault="00884347">
      <w:pPr>
        <w:rPr>
          <w:sz w:val="28"/>
        </w:rPr>
      </w:pPr>
      <w:r>
        <w:rPr>
          <w:sz w:val="28"/>
        </w:rPr>
        <w:t xml:space="preserve">-содействовать формированию личностных качеств: самостоятельности, уверенности, </w:t>
      </w:r>
      <w:proofErr w:type="spellStart"/>
      <w:r>
        <w:rPr>
          <w:sz w:val="28"/>
        </w:rPr>
        <w:t>эмпатии</w:t>
      </w:r>
      <w:proofErr w:type="spellEnd"/>
      <w:r>
        <w:rPr>
          <w:sz w:val="28"/>
        </w:rPr>
        <w:t>, толерантности.</w:t>
      </w:r>
    </w:p>
    <w:p w:rsidR="000A7DBE" w:rsidRDefault="000A7DBE">
      <w:pPr>
        <w:pStyle w:val="110"/>
        <w:tabs>
          <w:tab w:val="left" w:pos="835"/>
        </w:tabs>
        <w:ind w:left="0"/>
        <w:rPr>
          <w:sz w:val="28"/>
        </w:rPr>
      </w:pPr>
    </w:p>
    <w:p w:rsidR="000A7DBE" w:rsidRDefault="00884347">
      <w:pPr>
        <w:rPr>
          <w:b/>
          <w:sz w:val="28"/>
        </w:rPr>
      </w:pPr>
      <w:r>
        <w:rPr>
          <w:sz w:val="28"/>
        </w:rPr>
        <w:t>3.</w:t>
      </w:r>
      <w:r>
        <w:rPr>
          <w:b/>
          <w:sz w:val="28"/>
        </w:rPr>
        <w:t>Содержание программы (34 часа)</w:t>
      </w:r>
    </w:p>
    <w:p w:rsidR="000A7DBE" w:rsidRDefault="000A7DBE">
      <w:pPr>
        <w:rPr>
          <w:b/>
          <w:sz w:val="28"/>
        </w:rPr>
      </w:pPr>
    </w:p>
    <w:tbl>
      <w:tblPr>
        <w:tblStyle w:val="TableNormal"/>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295"/>
        <w:gridCol w:w="1213"/>
        <w:gridCol w:w="2070"/>
        <w:gridCol w:w="3200"/>
      </w:tblGrid>
      <w:tr w:rsidR="000A7DBE">
        <w:trPr>
          <w:trHeight w:val="506"/>
          <w:jc w:val="center"/>
        </w:trPr>
        <w:tc>
          <w:tcPr>
            <w:tcW w:w="988" w:type="dxa"/>
          </w:tcPr>
          <w:p w:rsidR="000A7DBE" w:rsidRDefault="00884347">
            <w:pPr>
              <w:pStyle w:val="TableParagraph"/>
              <w:spacing w:line="246" w:lineRule="exact"/>
              <w:ind w:left="151"/>
              <w:rPr>
                <w:sz w:val="28"/>
              </w:rPr>
            </w:pPr>
            <w:r>
              <w:rPr>
                <w:sz w:val="28"/>
              </w:rPr>
              <w:t>№</w:t>
            </w:r>
          </w:p>
          <w:p w:rsidR="000A7DBE" w:rsidRDefault="00884347">
            <w:pPr>
              <w:pStyle w:val="TableParagraph"/>
              <w:spacing w:line="250" w:lineRule="exact"/>
              <w:ind w:left="107"/>
              <w:rPr>
                <w:sz w:val="28"/>
              </w:rPr>
            </w:pPr>
            <w:r>
              <w:rPr>
                <w:sz w:val="28"/>
              </w:rPr>
              <w:t>п/п</w:t>
            </w:r>
          </w:p>
        </w:tc>
        <w:tc>
          <w:tcPr>
            <w:tcW w:w="2295" w:type="dxa"/>
          </w:tcPr>
          <w:p w:rsidR="000A7DBE" w:rsidRDefault="00884347">
            <w:pPr>
              <w:pStyle w:val="TableParagraph"/>
              <w:spacing w:line="246" w:lineRule="exact"/>
              <w:ind w:left="288" w:right="285"/>
              <w:jc w:val="center"/>
              <w:rPr>
                <w:sz w:val="28"/>
              </w:rPr>
            </w:pPr>
            <w:r>
              <w:rPr>
                <w:sz w:val="28"/>
              </w:rPr>
              <w:t>Название раздела,</w:t>
            </w:r>
          </w:p>
          <w:p w:rsidR="000A7DBE" w:rsidRDefault="00884347">
            <w:pPr>
              <w:pStyle w:val="TableParagraph"/>
              <w:spacing w:line="250" w:lineRule="exact"/>
              <w:ind w:left="288" w:right="281"/>
              <w:jc w:val="center"/>
              <w:rPr>
                <w:sz w:val="28"/>
              </w:rPr>
            </w:pPr>
            <w:r>
              <w:rPr>
                <w:sz w:val="28"/>
              </w:rPr>
              <w:t>темы</w:t>
            </w:r>
          </w:p>
        </w:tc>
        <w:tc>
          <w:tcPr>
            <w:tcW w:w="1213" w:type="dxa"/>
          </w:tcPr>
          <w:p w:rsidR="000A7DBE" w:rsidRDefault="00884347">
            <w:pPr>
              <w:pStyle w:val="TableParagraph"/>
              <w:spacing w:line="246" w:lineRule="exact"/>
              <w:ind w:left="310" w:right="306"/>
              <w:jc w:val="center"/>
              <w:rPr>
                <w:sz w:val="28"/>
              </w:rPr>
            </w:pPr>
            <w:r>
              <w:rPr>
                <w:sz w:val="28"/>
              </w:rPr>
              <w:t>Количество</w:t>
            </w:r>
          </w:p>
          <w:p w:rsidR="000A7DBE" w:rsidRDefault="00884347">
            <w:pPr>
              <w:pStyle w:val="TableParagraph"/>
              <w:spacing w:line="250" w:lineRule="exact"/>
              <w:ind w:left="310" w:right="305"/>
              <w:jc w:val="center"/>
              <w:rPr>
                <w:sz w:val="28"/>
              </w:rPr>
            </w:pPr>
            <w:r>
              <w:rPr>
                <w:sz w:val="28"/>
              </w:rPr>
              <w:t>часов</w:t>
            </w:r>
          </w:p>
        </w:tc>
        <w:tc>
          <w:tcPr>
            <w:tcW w:w="2070" w:type="dxa"/>
          </w:tcPr>
          <w:p w:rsidR="000A7DBE" w:rsidRDefault="00884347">
            <w:pPr>
              <w:pStyle w:val="TableParagraph"/>
              <w:spacing w:line="247" w:lineRule="exact"/>
              <w:ind w:left="371"/>
              <w:rPr>
                <w:sz w:val="28"/>
              </w:rPr>
            </w:pPr>
            <w:r>
              <w:rPr>
                <w:sz w:val="28"/>
              </w:rPr>
              <w:t>Форма организации</w:t>
            </w:r>
          </w:p>
        </w:tc>
        <w:tc>
          <w:tcPr>
            <w:tcW w:w="3200" w:type="dxa"/>
          </w:tcPr>
          <w:p w:rsidR="000A7DBE" w:rsidRDefault="00884347">
            <w:pPr>
              <w:pStyle w:val="TableParagraph"/>
              <w:spacing w:line="247" w:lineRule="exact"/>
              <w:ind w:left="841"/>
              <w:rPr>
                <w:sz w:val="28"/>
              </w:rPr>
            </w:pPr>
            <w:r>
              <w:rPr>
                <w:sz w:val="28"/>
              </w:rPr>
              <w:t>Виды деятельности</w:t>
            </w:r>
          </w:p>
        </w:tc>
      </w:tr>
      <w:tr w:rsidR="000A7DBE">
        <w:trPr>
          <w:trHeight w:val="541"/>
          <w:jc w:val="center"/>
        </w:trPr>
        <w:tc>
          <w:tcPr>
            <w:tcW w:w="988" w:type="dxa"/>
          </w:tcPr>
          <w:p w:rsidR="000A7DBE" w:rsidRDefault="00884347">
            <w:pPr>
              <w:pStyle w:val="TableParagraph"/>
              <w:spacing w:line="247" w:lineRule="exact"/>
              <w:ind w:left="9"/>
              <w:jc w:val="center"/>
              <w:rPr>
                <w:sz w:val="28"/>
              </w:rPr>
            </w:pPr>
            <w:r>
              <w:rPr>
                <w:sz w:val="28"/>
              </w:rPr>
              <w:lastRenderedPageBreak/>
              <w:t>1</w:t>
            </w:r>
          </w:p>
        </w:tc>
        <w:tc>
          <w:tcPr>
            <w:tcW w:w="2295" w:type="dxa"/>
          </w:tcPr>
          <w:p w:rsidR="000A7DBE" w:rsidRDefault="00884347">
            <w:pPr>
              <w:pStyle w:val="TableParagraph"/>
              <w:spacing w:line="264" w:lineRule="exact"/>
              <w:ind w:left="107"/>
              <w:rPr>
                <w:sz w:val="28"/>
              </w:rPr>
            </w:pPr>
            <w:r>
              <w:rPr>
                <w:sz w:val="28"/>
              </w:rPr>
              <w:t>Вводное занятие</w:t>
            </w:r>
          </w:p>
        </w:tc>
        <w:tc>
          <w:tcPr>
            <w:tcW w:w="1213" w:type="dxa"/>
          </w:tcPr>
          <w:p w:rsidR="000A7DBE" w:rsidRDefault="00884347">
            <w:pPr>
              <w:pStyle w:val="TableParagraph"/>
              <w:spacing w:line="268" w:lineRule="exact"/>
              <w:ind w:left="760"/>
              <w:rPr>
                <w:sz w:val="28"/>
              </w:rPr>
            </w:pPr>
            <w:r>
              <w:rPr>
                <w:sz w:val="28"/>
              </w:rPr>
              <w:t>1</w:t>
            </w:r>
          </w:p>
        </w:tc>
        <w:tc>
          <w:tcPr>
            <w:tcW w:w="2070" w:type="dxa"/>
          </w:tcPr>
          <w:p w:rsidR="000A7DBE" w:rsidRDefault="00884347">
            <w:pPr>
              <w:pStyle w:val="TableParagraph"/>
              <w:spacing w:line="247" w:lineRule="exact"/>
              <w:ind w:left="105"/>
              <w:rPr>
                <w:sz w:val="28"/>
              </w:rPr>
            </w:pPr>
            <w:r>
              <w:rPr>
                <w:sz w:val="28"/>
              </w:rPr>
              <w:t>Студийные занятия</w:t>
            </w:r>
          </w:p>
        </w:tc>
        <w:tc>
          <w:tcPr>
            <w:tcW w:w="3200" w:type="dxa"/>
          </w:tcPr>
          <w:p w:rsidR="000A7DBE" w:rsidRDefault="00884347">
            <w:pPr>
              <w:pStyle w:val="TableParagraph"/>
              <w:spacing w:line="242" w:lineRule="auto"/>
              <w:ind w:left="104" w:right="1002"/>
              <w:rPr>
                <w:sz w:val="28"/>
              </w:rPr>
            </w:pPr>
            <w:r>
              <w:rPr>
                <w:sz w:val="28"/>
              </w:rPr>
              <w:t>Познавательная, игровая, творческая деятельность</w:t>
            </w:r>
          </w:p>
        </w:tc>
      </w:tr>
      <w:tr w:rsidR="000A7DBE">
        <w:trPr>
          <w:trHeight w:val="497"/>
          <w:jc w:val="center"/>
        </w:trPr>
        <w:tc>
          <w:tcPr>
            <w:tcW w:w="988" w:type="dxa"/>
          </w:tcPr>
          <w:p w:rsidR="000A7DBE" w:rsidRDefault="00884347">
            <w:pPr>
              <w:pStyle w:val="TableParagraph"/>
              <w:spacing w:line="247" w:lineRule="exact"/>
              <w:ind w:left="9"/>
              <w:jc w:val="center"/>
              <w:rPr>
                <w:sz w:val="28"/>
              </w:rPr>
            </w:pPr>
            <w:r>
              <w:rPr>
                <w:sz w:val="28"/>
              </w:rPr>
              <w:t>2</w:t>
            </w:r>
          </w:p>
        </w:tc>
        <w:tc>
          <w:tcPr>
            <w:tcW w:w="2295" w:type="dxa"/>
          </w:tcPr>
          <w:p w:rsidR="000A7DBE" w:rsidRDefault="00884347">
            <w:pPr>
              <w:pStyle w:val="TableParagraph"/>
              <w:spacing w:line="268" w:lineRule="exact"/>
              <w:ind w:left="107"/>
              <w:rPr>
                <w:sz w:val="28"/>
              </w:rPr>
            </w:pPr>
            <w:r>
              <w:rPr>
                <w:sz w:val="28"/>
              </w:rPr>
              <w:t>Театральная игра</w:t>
            </w:r>
          </w:p>
        </w:tc>
        <w:tc>
          <w:tcPr>
            <w:tcW w:w="1213" w:type="dxa"/>
          </w:tcPr>
          <w:p w:rsidR="000A7DBE" w:rsidRDefault="00884347">
            <w:pPr>
              <w:pStyle w:val="TableParagraph"/>
              <w:spacing w:line="268" w:lineRule="exact"/>
              <w:ind w:left="760"/>
              <w:rPr>
                <w:sz w:val="28"/>
              </w:rPr>
            </w:pPr>
            <w:r>
              <w:rPr>
                <w:sz w:val="28"/>
              </w:rPr>
              <w:t>5</w:t>
            </w:r>
          </w:p>
        </w:tc>
        <w:tc>
          <w:tcPr>
            <w:tcW w:w="2070" w:type="dxa"/>
          </w:tcPr>
          <w:p w:rsidR="000A7DBE" w:rsidRDefault="00884347">
            <w:pPr>
              <w:pStyle w:val="TableParagraph"/>
              <w:spacing w:line="247" w:lineRule="exact"/>
              <w:ind w:left="105"/>
              <w:rPr>
                <w:sz w:val="28"/>
              </w:rPr>
            </w:pPr>
            <w:r>
              <w:rPr>
                <w:sz w:val="28"/>
              </w:rPr>
              <w:t>Студийные занятия</w:t>
            </w:r>
          </w:p>
        </w:tc>
        <w:tc>
          <w:tcPr>
            <w:tcW w:w="3200" w:type="dxa"/>
          </w:tcPr>
          <w:p w:rsidR="000A7DBE" w:rsidRDefault="00884347">
            <w:pPr>
              <w:pStyle w:val="TableParagraph"/>
              <w:spacing w:line="247" w:lineRule="exact"/>
              <w:ind w:left="104"/>
              <w:rPr>
                <w:sz w:val="28"/>
              </w:rPr>
            </w:pPr>
            <w:r>
              <w:rPr>
                <w:sz w:val="28"/>
              </w:rPr>
              <w:t>Познавательная, игровая,</w:t>
            </w:r>
          </w:p>
          <w:p w:rsidR="000A7DBE" w:rsidRDefault="00884347">
            <w:pPr>
              <w:pStyle w:val="TableParagraph"/>
              <w:spacing w:before="1" w:line="238" w:lineRule="exact"/>
              <w:ind w:left="104"/>
              <w:rPr>
                <w:sz w:val="28"/>
              </w:rPr>
            </w:pPr>
            <w:r>
              <w:rPr>
                <w:sz w:val="28"/>
              </w:rPr>
              <w:t>творческая деятельность</w:t>
            </w:r>
          </w:p>
        </w:tc>
      </w:tr>
      <w:tr w:rsidR="000A7DBE">
        <w:trPr>
          <w:trHeight w:val="497"/>
          <w:jc w:val="center"/>
        </w:trPr>
        <w:tc>
          <w:tcPr>
            <w:tcW w:w="988" w:type="dxa"/>
          </w:tcPr>
          <w:p w:rsidR="000A7DBE" w:rsidRDefault="00884347">
            <w:pPr>
              <w:pStyle w:val="TableParagraph"/>
              <w:spacing w:line="247" w:lineRule="exact"/>
              <w:ind w:left="9"/>
              <w:jc w:val="center"/>
              <w:rPr>
                <w:sz w:val="28"/>
              </w:rPr>
            </w:pPr>
            <w:r>
              <w:rPr>
                <w:sz w:val="28"/>
              </w:rPr>
              <w:t>3</w:t>
            </w:r>
          </w:p>
        </w:tc>
        <w:tc>
          <w:tcPr>
            <w:tcW w:w="2295" w:type="dxa"/>
          </w:tcPr>
          <w:p w:rsidR="000A7DBE" w:rsidRDefault="00884347">
            <w:pPr>
              <w:pStyle w:val="TableParagraph"/>
              <w:spacing w:line="268" w:lineRule="exact"/>
              <w:ind w:left="107"/>
              <w:rPr>
                <w:sz w:val="28"/>
              </w:rPr>
            </w:pPr>
            <w:r>
              <w:rPr>
                <w:sz w:val="28"/>
              </w:rPr>
              <w:t>Культура и техника речи</w:t>
            </w:r>
          </w:p>
        </w:tc>
        <w:tc>
          <w:tcPr>
            <w:tcW w:w="1213" w:type="dxa"/>
          </w:tcPr>
          <w:p w:rsidR="000A7DBE" w:rsidRDefault="00884347">
            <w:pPr>
              <w:pStyle w:val="TableParagraph"/>
              <w:spacing w:line="268" w:lineRule="exact"/>
              <w:ind w:left="760"/>
              <w:rPr>
                <w:sz w:val="28"/>
              </w:rPr>
            </w:pPr>
            <w:r>
              <w:rPr>
                <w:sz w:val="28"/>
              </w:rPr>
              <w:t>6</w:t>
            </w:r>
          </w:p>
        </w:tc>
        <w:tc>
          <w:tcPr>
            <w:tcW w:w="2070" w:type="dxa"/>
          </w:tcPr>
          <w:p w:rsidR="000A7DBE" w:rsidRDefault="00884347">
            <w:pPr>
              <w:pStyle w:val="TableParagraph"/>
              <w:spacing w:line="247" w:lineRule="exact"/>
              <w:ind w:left="105"/>
              <w:rPr>
                <w:sz w:val="28"/>
              </w:rPr>
            </w:pPr>
            <w:r>
              <w:rPr>
                <w:sz w:val="28"/>
              </w:rPr>
              <w:t>Студийные занятия</w:t>
            </w:r>
          </w:p>
        </w:tc>
        <w:tc>
          <w:tcPr>
            <w:tcW w:w="3200" w:type="dxa"/>
          </w:tcPr>
          <w:p w:rsidR="000A7DBE" w:rsidRDefault="00884347">
            <w:pPr>
              <w:pStyle w:val="TableParagraph"/>
              <w:spacing w:line="247" w:lineRule="exact"/>
              <w:ind w:left="104"/>
              <w:rPr>
                <w:sz w:val="28"/>
              </w:rPr>
            </w:pPr>
            <w:r>
              <w:rPr>
                <w:sz w:val="28"/>
              </w:rPr>
              <w:t>Познавательная, игровая,</w:t>
            </w:r>
          </w:p>
          <w:p w:rsidR="000A7DBE" w:rsidRDefault="00884347">
            <w:pPr>
              <w:pStyle w:val="TableParagraph"/>
              <w:spacing w:before="2" w:line="238" w:lineRule="exact"/>
              <w:ind w:left="104"/>
              <w:rPr>
                <w:sz w:val="28"/>
              </w:rPr>
            </w:pPr>
            <w:r>
              <w:rPr>
                <w:sz w:val="28"/>
              </w:rPr>
              <w:t>творческая деятельность</w:t>
            </w:r>
          </w:p>
        </w:tc>
      </w:tr>
      <w:tr w:rsidR="000A7DBE">
        <w:trPr>
          <w:trHeight w:val="497"/>
          <w:jc w:val="center"/>
        </w:trPr>
        <w:tc>
          <w:tcPr>
            <w:tcW w:w="988" w:type="dxa"/>
          </w:tcPr>
          <w:p w:rsidR="000A7DBE" w:rsidRDefault="00884347">
            <w:pPr>
              <w:pStyle w:val="TableParagraph"/>
              <w:spacing w:line="247" w:lineRule="exact"/>
              <w:ind w:left="9"/>
              <w:jc w:val="center"/>
              <w:rPr>
                <w:sz w:val="28"/>
              </w:rPr>
            </w:pPr>
            <w:r>
              <w:rPr>
                <w:sz w:val="28"/>
              </w:rPr>
              <w:t>4</w:t>
            </w:r>
          </w:p>
        </w:tc>
        <w:tc>
          <w:tcPr>
            <w:tcW w:w="2295" w:type="dxa"/>
          </w:tcPr>
          <w:p w:rsidR="000A7DBE" w:rsidRDefault="00884347">
            <w:pPr>
              <w:pStyle w:val="TableParagraph"/>
              <w:spacing w:line="268" w:lineRule="exact"/>
              <w:ind w:left="107"/>
              <w:rPr>
                <w:sz w:val="28"/>
              </w:rPr>
            </w:pPr>
            <w:r>
              <w:rPr>
                <w:sz w:val="28"/>
              </w:rPr>
              <w:t>Ритмопластика</w:t>
            </w:r>
          </w:p>
        </w:tc>
        <w:tc>
          <w:tcPr>
            <w:tcW w:w="1213" w:type="dxa"/>
          </w:tcPr>
          <w:p w:rsidR="000A7DBE" w:rsidRDefault="00884347">
            <w:pPr>
              <w:pStyle w:val="TableParagraph"/>
              <w:spacing w:line="268" w:lineRule="exact"/>
              <w:ind w:left="760"/>
              <w:rPr>
                <w:sz w:val="28"/>
              </w:rPr>
            </w:pPr>
            <w:r>
              <w:rPr>
                <w:sz w:val="28"/>
              </w:rPr>
              <w:t>3</w:t>
            </w:r>
          </w:p>
        </w:tc>
        <w:tc>
          <w:tcPr>
            <w:tcW w:w="2070" w:type="dxa"/>
          </w:tcPr>
          <w:p w:rsidR="000A7DBE" w:rsidRDefault="00884347">
            <w:pPr>
              <w:pStyle w:val="TableParagraph"/>
              <w:spacing w:line="247" w:lineRule="exact"/>
              <w:ind w:left="105"/>
              <w:rPr>
                <w:sz w:val="28"/>
              </w:rPr>
            </w:pPr>
            <w:r>
              <w:rPr>
                <w:sz w:val="28"/>
              </w:rPr>
              <w:t>Студийные занятия</w:t>
            </w:r>
          </w:p>
        </w:tc>
        <w:tc>
          <w:tcPr>
            <w:tcW w:w="3200" w:type="dxa"/>
          </w:tcPr>
          <w:p w:rsidR="000A7DBE" w:rsidRDefault="00884347">
            <w:pPr>
              <w:pStyle w:val="TableParagraph"/>
              <w:spacing w:line="247" w:lineRule="exact"/>
              <w:ind w:left="104"/>
              <w:rPr>
                <w:sz w:val="28"/>
              </w:rPr>
            </w:pPr>
            <w:r>
              <w:rPr>
                <w:sz w:val="28"/>
              </w:rPr>
              <w:t>Познавательная, игровая,</w:t>
            </w:r>
          </w:p>
          <w:p w:rsidR="000A7DBE" w:rsidRDefault="00884347">
            <w:pPr>
              <w:pStyle w:val="TableParagraph"/>
              <w:spacing w:line="247" w:lineRule="exact"/>
              <w:ind w:left="104"/>
              <w:rPr>
                <w:sz w:val="28"/>
              </w:rPr>
            </w:pPr>
            <w:r>
              <w:rPr>
                <w:sz w:val="28"/>
              </w:rPr>
              <w:t>творческая деятельность</w:t>
            </w:r>
          </w:p>
        </w:tc>
      </w:tr>
      <w:tr w:rsidR="000A7DBE">
        <w:trPr>
          <w:trHeight w:val="497"/>
          <w:jc w:val="center"/>
        </w:trPr>
        <w:tc>
          <w:tcPr>
            <w:tcW w:w="988" w:type="dxa"/>
          </w:tcPr>
          <w:p w:rsidR="000A7DBE" w:rsidRDefault="00884347">
            <w:pPr>
              <w:pStyle w:val="TableParagraph"/>
              <w:spacing w:line="247" w:lineRule="exact"/>
              <w:ind w:left="9"/>
              <w:jc w:val="center"/>
              <w:rPr>
                <w:sz w:val="28"/>
              </w:rPr>
            </w:pPr>
            <w:r>
              <w:rPr>
                <w:sz w:val="28"/>
              </w:rPr>
              <w:t>5</w:t>
            </w:r>
          </w:p>
        </w:tc>
        <w:tc>
          <w:tcPr>
            <w:tcW w:w="2295" w:type="dxa"/>
          </w:tcPr>
          <w:p w:rsidR="000A7DBE" w:rsidRDefault="00884347">
            <w:pPr>
              <w:pStyle w:val="TableParagraph"/>
              <w:spacing w:line="268" w:lineRule="exact"/>
              <w:ind w:left="107"/>
              <w:rPr>
                <w:sz w:val="28"/>
              </w:rPr>
            </w:pPr>
            <w:r>
              <w:rPr>
                <w:sz w:val="28"/>
              </w:rPr>
              <w:t>Основы театральной культуры</w:t>
            </w:r>
          </w:p>
        </w:tc>
        <w:tc>
          <w:tcPr>
            <w:tcW w:w="1213" w:type="dxa"/>
          </w:tcPr>
          <w:p w:rsidR="000A7DBE" w:rsidRDefault="00884347">
            <w:pPr>
              <w:pStyle w:val="TableParagraph"/>
              <w:spacing w:line="268" w:lineRule="exact"/>
              <w:ind w:left="760"/>
              <w:rPr>
                <w:sz w:val="28"/>
              </w:rPr>
            </w:pPr>
            <w:r>
              <w:rPr>
                <w:sz w:val="28"/>
              </w:rPr>
              <w:t>3</w:t>
            </w:r>
          </w:p>
        </w:tc>
        <w:tc>
          <w:tcPr>
            <w:tcW w:w="2070" w:type="dxa"/>
          </w:tcPr>
          <w:p w:rsidR="000A7DBE" w:rsidRDefault="00884347">
            <w:pPr>
              <w:pStyle w:val="TableParagraph"/>
              <w:spacing w:line="247" w:lineRule="exact"/>
              <w:ind w:left="105"/>
              <w:rPr>
                <w:sz w:val="28"/>
              </w:rPr>
            </w:pPr>
            <w:r>
              <w:rPr>
                <w:sz w:val="28"/>
              </w:rPr>
              <w:t>Студийные занятия</w:t>
            </w:r>
          </w:p>
        </w:tc>
        <w:tc>
          <w:tcPr>
            <w:tcW w:w="3200" w:type="dxa"/>
          </w:tcPr>
          <w:p w:rsidR="000A7DBE" w:rsidRDefault="00884347">
            <w:pPr>
              <w:pStyle w:val="TableParagraph"/>
              <w:spacing w:line="247" w:lineRule="exact"/>
              <w:ind w:left="104"/>
              <w:rPr>
                <w:sz w:val="28"/>
              </w:rPr>
            </w:pPr>
            <w:r>
              <w:rPr>
                <w:sz w:val="28"/>
              </w:rPr>
              <w:t>Познавательная, игровая,</w:t>
            </w:r>
          </w:p>
          <w:p w:rsidR="000A7DBE" w:rsidRDefault="00884347">
            <w:pPr>
              <w:pStyle w:val="TableParagraph"/>
              <w:spacing w:line="247" w:lineRule="exact"/>
              <w:ind w:left="104"/>
              <w:rPr>
                <w:sz w:val="28"/>
              </w:rPr>
            </w:pPr>
            <w:r>
              <w:rPr>
                <w:sz w:val="28"/>
              </w:rPr>
              <w:t>творческая деятельность</w:t>
            </w:r>
          </w:p>
        </w:tc>
      </w:tr>
      <w:tr w:rsidR="000A7DBE">
        <w:trPr>
          <w:trHeight w:val="497"/>
          <w:jc w:val="center"/>
        </w:trPr>
        <w:tc>
          <w:tcPr>
            <w:tcW w:w="988" w:type="dxa"/>
          </w:tcPr>
          <w:p w:rsidR="000A7DBE" w:rsidRDefault="00884347">
            <w:pPr>
              <w:pStyle w:val="TableParagraph"/>
              <w:spacing w:line="247" w:lineRule="exact"/>
              <w:ind w:left="9"/>
              <w:jc w:val="center"/>
              <w:rPr>
                <w:sz w:val="28"/>
              </w:rPr>
            </w:pPr>
            <w:r>
              <w:rPr>
                <w:sz w:val="28"/>
              </w:rPr>
              <w:t>6</w:t>
            </w:r>
          </w:p>
        </w:tc>
        <w:tc>
          <w:tcPr>
            <w:tcW w:w="2295" w:type="dxa"/>
          </w:tcPr>
          <w:p w:rsidR="000A7DBE" w:rsidRDefault="00884347">
            <w:pPr>
              <w:pStyle w:val="TableParagraph"/>
              <w:spacing w:line="268" w:lineRule="exact"/>
              <w:ind w:left="107"/>
              <w:rPr>
                <w:sz w:val="28"/>
              </w:rPr>
            </w:pPr>
            <w:r>
              <w:rPr>
                <w:sz w:val="28"/>
              </w:rPr>
              <w:t>Работа над спектаклем</w:t>
            </w:r>
          </w:p>
        </w:tc>
        <w:tc>
          <w:tcPr>
            <w:tcW w:w="1213" w:type="dxa"/>
          </w:tcPr>
          <w:p w:rsidR="000A7DBE" w:rsidRDefault="00884347">
            <w:pPr>
              <w:pStyle w:val="TableParagraph"/>
              <w:spacing w:line="268" w:lineRule="exact"/>
              <w:ind w:left="760"/>
              <w:rPr>
                <w:sz w:val="28"/>
              </w:rPr>
            </w:pPr>
            <w:r>
              <w:rPr>
                <w:sz w:val="28"/>
              </w:rPr>
              <w:t>15</w:t>
            </w:r>
          </w:p>
        </w:tc>
        <w:tc>
          <w:tcPr>
            <w:tcW w:w="2070" w:type="dxa"/>
          </w:tcPr>
          <w:p w:rsidR="000A7DBE" w:rsidRDefault="00884347">
            <w:pPr>
              <w:pStyle w:val="TableParagraph"/>
              <w:spacing w:line="247" w:lineRule="exact"/>
              <w:ind w:left="105"/>
              <w:rPr>
                <w:sz w:val="28"/>
              </w:rPr>
            </w:pPr>
            <w:r>
              <w:rPr>
                <w:sz w:val="28"/>
              </w:rPr>
              <w:t>Студийные занятия</w:t>
            </w:r>
          </w:p>
        </w:tc>
        <w:tc>
          <w:tcPr>
            <w:tcW w:w="3200" w:type="dxa"/>
          </w:tcPr>
          <w:p w:rsidR="000A7DBE" w:rsidRDefault="00884347">
            <w:pPr>
              <w:pStyle w:val="TableParagraph"/>
              <w:spacing w:line="247" w:lineRule="exact"/>
              <w:ind w:left="104"/>
              <w:rPr>
                <w:sz w:val="28"/>
              </w:rPr>
            </w:pPr>
            <w:r>
              <w:rPr>
                <w:sz w:val="28"/>
              </w:rPr>
              <w:t>Познавательная, игровая,</w:t>
            </w:r>
          </w:p>
          <w:p w:rsidR="000A7DBE" w:rsidRDefault="00884347">
            <w:pPr>
              <w:pStyle w:val="TableParagraph"/>
              <w:spacing w:line="247" w:lineRule="exact"/>
              <w:ind w:left="104"/>
              <w:rPr>
                <w:sz w:val="28"/>
              </w:rPr>
            </w:pPr>
            <w:r>
              <w:rPr>
                <w:sz w:val="28"/>
              </w:rPr>
              <w:t>творческая деятельность</w:t>
            </w:r>
          </w:p>
        </w:tc>
      </w:tr>
      <w:tr w:rsidR="000A7DBE">
        <w:trPr>
          <w:trHeight w:val="497"/>
          <w:jc w:val="center"/>
        </w:trPr>
        <w:tc>
          <w:tcPr>
            <w:tcW w:w="988" w:type="dxa"/>
          </w:tcPr>
          <w:p w:rsidR="000A7DBE" w:rsidRDefault="00884347">
            <w:pPr>
              <w:pStyle w:val="TableParagraph"/>
              <w:spacing w:line="247" w:lineRule="exact"/>
              <w:ind w:left="9"/>
              <w:jc w:val="center"/>
              <w:rPr>
                <w:sz w:val="28"/>
              </w:rPr>
            </w:pPr>
            <w:r>
              <w:rPr>
                <w:sz w:val="28"/>
              </w:rPr>
              <w:t>7</w:t>
            </w:r>
          </w:p>
        </w:tc>
        <w:tc>
          <w:tcPr>
            <w:tcW w:w="2295" w:type="dxa"/>
          </w:tcPr>
          <w:p w:rsidR="000A7DBE" w:rsidRDefault="00884347">
            <w:pPr>
              <w:pStyle w:val="TableParagraph"/>
              <w:spacing w:line="268" w:lineRule="exact"/>
              <w:ind w:left="107"/>
              <w:rPr>
                <w:sz w:val="28"/>
              </w:rPr>
            </w:pPr>
            <w:r>
              <w:rPr>
                <w:sz w:val="28"/>
              </w:rPr>
              <w:t>Заключительное занятие</w:t>
            </w:r>
          </w:p>
        </w:tc>
        <w:tc>
          <w:tcPr>
            <w:tcW w:w="1213" w:type="dxa"/>
          </w:tcPr>
          <w:p w:rsidR="000A7DBE" w:rsidRDefault="00884347">
            <w:pPr>
              <w:pStyle w:val="TableParagraph"/>
              <w:spacing w:line="268" w:lineRule="exact"/>
              <w:ind w:left="760"/>
              <w:rPr>
                <w:sz w:val="28"/>
              </w:rPr>
            </w:pPr>
            <w:r>
              <w:rPr>
                <w:sz w:val="28"/>
              </w:rPr>
              <w:t>1</w:t>
            </w:r>
          </w:p>
        </w:tc>
        <w:tc>
          <w:tcPr>
            <w:tcW w:w="2070" w:type="dxa"/>
          </w:tcPr>
          <w:p w:rsidR="000A7DBE" w:rsidRDefault="00884347">
            <w:pPr>
              <w:pStyle w:val="TableParagraph"/>
              <w:spacing w:line="247" w:lineRule="exact"/>
              <w:ind w:left="105"/>
              <w:rPr>
                <w:sz w:val="28"/>
              </w:rPr>
            </w:pPr>
            <w:r>
              <w:rPr>
                <w:sz w:val="28"/>
              </w:rPr>
              <w:t>Студийные занятия</w:t>
            </w:r>
          </w:p>
        </w:tc>
        <w:tc>
          <w:tcPr>
            <w:tcW w:w="3200" w:type="dxa"/>
          </w:tcPr>
          <w:p w:rsidR="000A7DBE" w:rsidRDefault="00884347">
            <w:pPr>
              <w:pStyle w:val="TableParagraph"/>
              <w:spacing w:line="247" w:lineRule="exact"/>
              <w:ind w:left="104"/>
              <w:rPr>
                <w:sz w:val="28"/>
              </w:rPr>
            </w:pPr>
            <w:r>
              <w:rPr>
                <w:sz w:val="28"/>
              </w:rPr>
              <w:t>Инсценировка</w:t>
            </w:r>
          </w:p>
        </w:tc>
      </w:tr>
    </w:tbl>
    <w:p w:rsidR="000A7DBE" w:rsidRDefault="000A7DBE">
      <w:pPr>
        <w:rPr>
          <w:sz w:val="28"/>
        </w:rPr>
      </w:pPr>
    </w:p>
    <w:p w:rsidR="000A7DBE" w:rsidRDefault="00884347">
      <w:pPr>
        <w:ind w:firstLine="426"/>
        <w:rPr>
          <w:b/>
          <w:sz w:val="28"/>
        </w:rPr>
      </w:pPr>
      <w:r>
        <w:rPr>
          <w:sz w:val="28"/>
        </w:rPr>
        <w:t xml:space="preserve">   </w:t>
      </w:r>
      <w:r>
        <w:rPr>
          <w:b/>
          <w:sz w:val="28"/>
        </w:rPr>
        <w:t xml:space="preserve">1 раздел. </w:t>
      </w:r>
      <w:proofErr w:type="gramStart"/>
      <w:r>
        <w:rPr>
          <w:b/>
          <w:sz w:val="28"/>
        </w:rPr>
        <w:t>( 1</w:t>
      </w:r>
      <w:proofErr w:type="gramEnd"/>
      <w:r>
        <w:rPr>
          <w:b/>
          <w:sz w:val="28"/>
        </w:rPr>
        <w:t xml:space="preserve"> час)  Вводное занятие.  </w:t>
      </w:r>
    </w:p>
    <w:p w:rsidR="000A7DBE" w:rsidRDefault="00884347">
      <w:pPr>
        <w:ind w:firstLine="360"/>
        <w:rPr>
          <w:sz w:val="28"/>
        </w:rPr>
      </w:pPr>
      <w:r>
        <w:rPr>
          <w:sz w:val="28"/>
        </w:rPr>
        <w:t xml:space="preserve">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0A7DBE" w:rsidRDefault="00884347">
      <w:pPr>
        <w:rPr>
          <w:sz w:val="28"/>
        </w:rPr>
      </w:pPr>
      <w:r>
        <w:rPr>
          <w:sz w:val="28"/>
        </w:rPr>
        <w:t>-Беседа о театре. Значение театра, его отличие от других видов искусств.</w:t>
      </w:r>
    </w:p>
    <w:p w:rsidR="000A7DBE" w:rsidRDefault="00884347">
      <w:pPr>
        <w:rPr>
          <w:sz w:val="28"/>
        </w:rPr>
      </w:pPr>
      <w:r>
        <w:rPr>
          <w:sz w:val="28"/>
        </w:rPr>
        <w:t xml:space="preserve">- Знакомство с </w:t>
      </w:r>
      <w:proofErr w:type="gramStart"/>
      <w:r>
        <w:rPr>
          <w:sz w:val="28"/>
        </w:rPr>
        <w:t xml:space="preserve">театрами  </w:t>
      </w:r>
      <w:proofErr w:type="spellStart"/>
      <w:r>
        <w:rPr>
          <w:sz w:val="28"/>
        </w:rPr>
        <w:t>г.Москвы</w:t>
      </w:r>
      <w:proofErr w:type="spellEnd"/>
      <w:proofErr w:type="gramEnd"/>
      <w:r>
        <w:rPr>
          <w:sz w:val="28"/>
        </w:rPr>
        <w:t xml:space="preserve">, </w:t>
      </w:r>
      <w:proofErr w:type="spellStart"/>
      <w:r>
        <w:rPr>
          <w:sz w:val="28"/>
        </w:rPr>
        <w:t>г.Симферополя</w:t>
      </w:r>
      <w:proofErr w:type="spellEnd"/>
      <w:r>
        <w:rPr>
          <w:sz w:val="28"/>
        </w:rPr>
        <w:t xml:space="preserve">  (презентация)</w:t>
      </w:r>
    </w:p>
    <w:p w:rsidR="000A7DBE" w:rsidRDefault="00884347">
      <w:pPr>
        <w:rPr>
          <w:b/>
          <w:sz w:val="28"/>
        </w:rPr>
      </w:pPr>
      <w:r>
        <w:rPr>
          <w:b/>
          <w:sz w:val="28"/>
        </w:rPr>
        <w:t xml:space="preserve">      2 раздел. </w:t>
      </w:r>
      <w:proofErr w:type="gramStart"/>
      <w:r>
        <w:rPr>
          <w:b/>
          <w:sz w:val="28"/>
        </w:rPr>
        <w:t>(  5</w:t>
      </w:r>
      <w:proofErr w:type="gramEnd"/>
      <w:r>
        <w:rPr>
          <w:b/>
          <w:sz w:val="28"/>
        </w:rPr>
        <w:t xml:space="preserve"> часов) Театральная игра</w:t>
      </w:r>
      <w:r>
        <w:rPr>
          <w:sz w:val="28"/>
        </w:rPr>
        <w:t xml:space="preserve"> – исторически сложившееся общественное явление, самостоятельный вид деятельности, свойственный человеку.</w:t>
      </w:r>
    </w:p>
    <w:p w:rsidR="000A7DBE" w:rsidRDefault="00884347">
      <w:pPr>
        <w:ind w:firstLine="426"/>
        <w:jc w:val="both"/>
        <w:rPr>
          <w:sz w:val="28"/>
        </w:rPr>
      </w:pPr>
      <w:r>
        <w:rPr>
          <w:i/>
          <w:sz w:val="28"/>
        </w:rPr>
        <w:lastRenderedPageBreak/>
        <w:t>Задачи учителя.</w:t>
      </w:r>
      <w:r>
        <w:rPr>
          <w:sz w:val="28"/>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w:t>
      </w:r>
      <w:proofErr w:type="gramStart"/>
      <w:r>
        <w:rPr>
          <w:sz w:val="28"/>
        </w:rPr>
        <w:t>интерес  к</w:t>
      </w:r>
      <w:proofErr w:type="gramEnd"/>
      <w:r>
        <w:rPr>
          <w:sz w:val="28"/>
        </w:rPr>
        <w:t xml:space="preserve"> сценическому искусству; упражнять в четком произношении слов, отрабатывать дикцию; воспитывать нравственно-эстетические качества.</w:t>
      </w:r>
    </w:p>
    <w:p w:rsidR="000A7DBE" w:rsidRDefault="00884347">
      <w:pPr>
        <w:rPr>
          <w:b/>
          <w:sz w:val="28"/>
        </w:rPr>
      </w:pPr>
      <w:r>
        <w:rPr>
          <w:sz w:val="28"/>
        </w:rPr>
        <w:t xml:space="preserve">        </w:t>
      </w:r>
      <w:r>
        <w:rPr>
          <w:b/>
          <w:sz w:val="28"/>
        </w:rPr>
        <w:t xml:space="preserve">3 раздел. </w:t>
      </w:r>
      <w:proofErr w:type="gramStart"/>
      <w:r>
        <w:rPr>
          <w:b/>
          <w:sz w:val="28"/>
        </w:rPr>
        <w:t>( 6</w:t>
      </w:r>
      <w:proofErr w:type="gramEnd"/>
      <w:r>
        <w:rPr>
          <w:b/>
          <w:sz w:val="28"/>
        </w:rPr>
        <w:t xml:space="preserve"> часов) Культура и техника речи.</w:t>
      </w:r>
      <w:r>
        <w:rPr>
          <w:sz w:val="28"/>
        </w:rPr>
        <w:t xml:space="preserve"> Игры и упражнения, направленные на развитие дыхания и свободы речевого аппарата.</w:t>
      </w:r>
    </w:p>
    <w:p w:rsidR="000A7DBE" w:rsidRDefault="00884347">
      <w:pPr>
        <w:ind w:firstLine="426"/>
        <w:jc w:val="both"/>
        <w:rPr>
          <w:sz w:val="28"/>
        </w:rPr>
      </w:pPr>
      <w:r>
        <w:rPr>
          <w:i/>
          <w:sz w:val="28"/>
        </w:rPr>
        <w:t xml:space="preserve">Задачи </w:t>
      </w:r>
      <w:proofErr w:type="gramStart"/>
      <w:r>
        <w:rPr>
          <w:i/>
          <w:sz w:val="28"/>
        </w:rPr>
        <w:t>учителя .</w:t>
      </w:r>
      <w:proofErr w:type="gramEnd"/>
      <w:r>
        <w:rPr>
          <w:sz w:val="28"/>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0A7DBE" w:rsidRDefault="00884347">
      <w:pPr>
        <w:ind w:firstLine="426"/>
        <w:jc w:val="both"/>
        <w:rPr>
          <w:sz w:val="28"/>
        </w:rPr>
      </w:pPr>
      <w:r>
        <w:rPr>
          <w:b/>
          <w:sz w:val="28"/>
        </w:rPr>
        <w:t xml:space="preserve">4 раздел. </w:t>
      </w:r>
      <w:proofErr w:type="gramStart"/>
      <w:r>
        <w:rPr>
          <w:b/>
          <w:sz w:val="28"/>
        </w:rPr>
        <w:t>( 3</w:t>
      </w:r>
      <w:proofErr w:type="gramEnd"/>
      <w:r>
        <w:rPr>
          <w:b/>
          <w:sz w:val="28"/>
        </w:rPr>
        <w:t xml:space="preserve"> часа)  Ритмопластика</w:t>
      </w:r>
      <w:r>
        <w:rPr>
          <w:sz w:val="28"/>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0A7DBE" w:rsidRDefault="00884347">
      <w:pPr>
        <w:ind w:firstLine="426"/>
        <w:jc w:val="both"/>
        <w:rPr>
          <w:sz w:val="28"/>
        </w:rPr>
      </w:pPr>
      <w:r>
        <w:rPr>
          <w:i/>
          <w:sz w:val="28"/>
        </w:rPr>
        <w:t>Задачи учителя.</w:t>
      </w:r>
      <w:r>
        <w:rPr>
          <w:sz w:val="28"/>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0A7DBE" w:rsidRDefault="00884347">
      <w:pPr>
        <w:rPr>
          <w:b/>
          <w:sz w:val="28"/>
        </w:rPr>
      </w:pPr>
      <w:r>
        <w:rPr>
          <w:b/>
          <w:sz w:val="28"/>
        </w:rPr>
        <w:t xml:space="preserve">      5 раздел. </w:t>
      </w:r>
      <w:proofErr w:type="gramStart"/>
      <w:r>
        <w:rPr>
          <w:b/>
          <w:sz w:val="28"/>
        </w:rPr>
        <w:t>(  3</w:t>
      </w:r>
      <w:proofErr w:type="gramEnd"/>
      <w:r>
        <w:rPr>
          <w:b/>
          <w:sz w:val="28"/>
        </w:rPr>
        <w:t xml:space="preserve"> часа)  Основы театральной культуры.</w:t>
      </w:r>
      <w:r>
        <w:rPr>
          <w:sz w:val="28"/>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0A7DBE" w:rsidRDefault="00884347">
      <w:pPr>
        <w:ind w:firstLine="426"/>
        <w:jc w:val="both"/>
        <w:rPr>
          <w:sz w:val="28"/>
        </w:rPr>
      </w:pPr>
      <w:r>
        <w:rPr>
          <w:i/>
          <w:sz w:val="28"/>
        </w:rPr>
        <w:lastRenderedPageBreak/>
        <w:t xml:space="preserve">Задачи учителя. </w:t>
      </w:r>
      <w:r>
        <w:rPr>
          <w:sz w:val="28"/>
        </w:rPr>
        <w:t xml:space="preserve"> Познакомить детей с театральной терминологией; с основными видами театрального искусства; воспитывать культуру поведения в театре.</w:t>
      </w:r>
    </w:p>
    <w:p w:rsidR="000A7DBE" w:rsidRDefault="00884347">
      <w:pPr>
        <w:rPr>
          <w:b/>
          <w:sz w:val="28"/>
        </w:rPr>
      </w:pPr>
      <w:r>
        <w:rPr>
          <w:b/>
          <w:sz w:val="28"/>
        </w:rPr>
        <w:t xml:space="preserve">     6 раздел. </w:t>
      </w:r>
      <w:proofErr w:type="gramStart"/>
      <w:r>
        <w:rPr>
          <w:b/>
          <w:sz w:val="28"/>
        </w:rPr>
        <w:t>( 15</w:t>
      </w:r>
      <w:proofErr w:type="gramEnd"/>
      <w:r>
        <w:rPr>
          <w:b/>
          <w:sz w:val="28"/>
        </w:rPr>
        <w:t xml:space="preserve"> часов) Работа над спектаклем (пьесой, сказкой) </w:t>
      </w:r>
      <w:r>
        <w:rPr>
          <w:sz w:val="28"/>
        </w:rPr>
        <w:t xml:space="preserve"> базируется на авторских пьесах и включает в себя знакомство с пьесой, сказкой, работу над спектаклем – от этюдов к рождению спектакля. </w:t>
      </w:r>
      <w:r>
        <w:rPr>
          <w:b/>
          <w:sz w:val="28"/>
        </w:rPr>
        <w:t>Показ спектакля.</w:t>
      </w:r>
    </w:p>
    <w:p w:rsidR="000A7DBE" w:rsidRDefault="00884347">
      <w:pPr>
        <w:jc w:val="both"/>
        <w:rPr>
          <w:sz w:val="28"/>
        </w:rPr>
      </w:pPr>
      <w:r>
        <w:rPr>
          <w:sz w:val="28"/>
        </w:rPr>
        <w:t xml:space="preserve">      </w:t>
      </w:r>
      <w:r>
        <w:rPr>
          <w:i/>
          <w:sz w:val="28"/>
        </w:rPr>
        <w:t>Задачи учителя</w:t>
      </w:r>
      <w:r>
        <w:rPr>
          <w:sz w:val="28"/>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0A7DBE" w:rsidRDefault="00884347">
      <w:pPr>
        <w:rPr>
          <w:b/>
          <w:sz w:val="28"/>
        </w:rPr>
      </w:pPr>
      <w:r>
        <w:rPr>
          <w:b/>
          <w:sz w:val="28"/>
        </w:rPr>
        <w:t xml:space="preserve">      7 раздел. </w:t>
      </w:r>
      <w:proofErr w:type="gramStart"/>
      <w:r>
        <w:rPr>
          <w:b/>
          <w:sz w:val="28"/>
        </w:rPr>
        <w:t>( 1</w:t>
      </w:r>
      <w:proofErr w:type="gramEnd"/>
      <w:r>
        <w:rPr>
          <w:b/>
          <w:sz w:val="28"/>
        </w:rPr>
        <w:t xml:space="preserve"> часа) Заключительное занятие </w:t>
      </w:r>
    </w:p>
    <w:p w:rsidR="000A7DBE" w:rsidRDefault="00884347">
      <w:pPr>
        <w:pStyle w:val="a3"/>
        <w:spacing w:before="12" w:line="281" w:lineRule="auto"/>
        <w:ind w:right="289" w:firstLine="709"/>
        <w:jc w:val="both"/>
        <w:rPr>
          <w:sz w:val="28"/>
        </w:rPr>
      </w:pPr>
      <w:r>
        <w:rPr>
          <w:sz w:val="28"/>
        </w:rPr>
        <w:t>Подведение итогов обучения, обсуждение и анализ успехов каждого воспитанника.</w:t>
      </w:r>
      <w:r>
        <w:rPr>
          <w:b/>
          <w:sz w:val="28"/>
        </w:rPr>
        <w:t xml:space="preserve"> </w:t>
      </w:r>
      <w:r>
        <w:rPr>
          <w:sz w:val="28"/>
        </w:rPr>
        <w:t>Отчёт, показ любимых инсценировок.</w:t>
      </w:r>
    </w:p>
    <w:p w:rsidR="000A7DBE" w:rsidRDefault="00884347">
      <w:pPr>
        <w:rPr>
          <w:b/>
          <w:sz w:val="28"/>
        </w:rPr>
      </w:pPr>
      <w:r>
        <w:rPr>
          <w:b/>
          <w:sz w:val="28"/>
        </w:rPr>
        <w:t>4.Планируемые результаты освоения программы:</w:t>
      </w:r>
    </w:p>
    <w:p w:rsidR="000A7DBE" w:rsidRDefault="00884347">
      <w:pPr>
        <w:ind w:firstLine="426"/>
        <w:rPr>
          <w:b/>
          <w:sz w:val="28"/>
        </w:rPr>
      </w:pPr>
      <w:r>
        <w:rPr>
          <w:b/>
          <w:sz w:val="28"/>
        </w:rPr>
        <w:t>Учащиеся должны знать</w:t>
      </w:r>
    </w:p>
    <w:p w:rsidR="000A7DBE" w:rsidRDefault="00884347">
      <w:pPr>
        <w:numPr>
          <w:ilvl w:val="0"/>
          <w:numId w:val="6"/>
        </w:numPr>
        <w:tabs>
          <w:tab w:val="clear" w:pos="795"/>
          <w:tab w:val="left" w:pos="851"/>
        </w:tabs>
        <w:ind w:left="851" w:hanging="567"/>
        <w:rPr>
          <w:b/>
          <w:sz w:val="28"/>
        </w:rPr>
      </w:pPr>
      <w:r>
        <w:rPr>
          <w:sz w:val="28"/>
        </w:rPr>
        <w:t xml:space="preserve">правила поведения зрителя, этикет в театре до, </w:t>
      </w:r>
      <w:proofErr w:type="gramStart"/>
      <w:r>
        <w:rPr>
          <w:sz w:val="28"/>
        </w:rPr>
        <w:t>во время</w:t>
      </w:r>
      <w:proofErr w:type="gramEnd"/>
      <w:r>
        <w:rPr>
          <w:sz w:val="28"/>
        </w:rPr>
        <w:t xml:space="preserve"> и после спектакля;</w:t>
      </w:r>
    </w:p>
    <w:p w:rsidR="000A7DBE" w:rsidRDefault="00884347">
      <w:pPr>
        <w:pStyle w:val="a9"/>
        <w:numPr>
          <w:ilvl w:val="0"/>
          <w:numId w:val="6"/>
        </w:numPr>
        <w:tabs>
          <w:tab w:val="clear" w:pos="795"/>
          <w:tab w:val="left" w:pos="851"/>
        </w:tabs>
        <w:spacing w:after="0"/>
        <w:ind w:left="851" w:hanging="567"/>
        <w:rPr>
          <w:sz w:val="28"/>
        </w:rPr>
      </w:pPr>
      <w:r>
        <w:rPr>
          <w:sz w:val="28"/>
        </w:rPr>
        <w:t>виды и жанры театрального искусства (опера, балет, драма; комедия, трагедия; и т.д.);</w:t>
      </w:r>
    </w:p>
    <w:p w:rsidR="000A7DBE" w:rsidRDefault="00884347">
      <w:pPr>
        <w:numPr>
          <w:ilvl w:val="0"/>
          <w:numId w:val="6"/>
        </w:numPr>
        <w:tabs>
          <w:tab w:val="left" w:pos="993"/>
        </w:tabs>
        <w:ind w:left="709" w:hanging="425"/>
        <w:rPr>
          <w:sz w:val="28"/>
        </w:rPr>
      </w:pPr>
      <w:r>
        <w:rPr>
          <w:sz w:val="28"/>
        </w:rPr>
        <w:t xml:space="preserve"> чётко произносить в разных темпах 8-10 скороговорок;</w:t>
      </w:r>
    </w:p>
    <w:p w:rsidR="000A7DBE" w:rsidRDefault="00884347">
      <w:pPr>
        <w:numPr>
          <w:ilvl w:val="0"/>
          <w:numId w:val="6"/>
        </w:numPr>
        <w:tabs>
          <w:tab w:val="left" w:pos="993"/>
        </w:tabs>
        <w:ind w:left="709" w:hanging="425"/>
        <w:rPr>
          <w:sz w:val="28"/>
        </w:rPr>
      </w:pPr>
      <w:r>
        <w:rPr>
          <w:sz w:val="28"/>
        </w:rPr>
        <w:t xml:space="preserve">наизусть стихотворения </w:t>
      </w:r>
      <w:proofErr w:type="gramStart"/>
      <w:r>
        <w:rPr>
          <w:sz w:val="28"/>
        </w:rPr>
        <w:t>русских  авторов</w:t>
      </w:r>
      <w:proofErr w:type="gramEnd"/>
      <w:r>
        <w:rPr>
          <w:sz w:val="28"/>
        </w:rPr>
        <w:t>.</w:t>
      </w:r>
    </w:p>
    <w:p w:rsidR="000A7DBE" w:rsidRDefault="00884347">
      <w:pPr>
        <w:pStyle w:val="a9"/>
        <w:spacing w:after="0"/>
        <w:ind w:firstLine="426"/>
        <w:rPr>
          <w:b/>
          <w:sz w:val="28"/>
        </w:rPr>
      </w:pPr>
      <w:r>
        <w:rPr>
          <w:b/>
          <w:sz w:val="28"/>
        </w:rPr>
        <w:t>Учащиеся должны уметь</w:t>
      </w:r>
    </w:p>
    <w:p w:rsidR="000A7DBE" w:rsidRDefault="00884347">
      <w:pPr>
        <w:numPr>
          <w:ilvl w:val="0"/>
          <w:numId w:val="5"/>
        </w:numPr>
        <w:tabs>
          <w:tab w:val="clear" w:pos="1260"/>
          <w:tab w:val="left" w:pos="851"/>
        </w:tabs>
        <w:ind w:left="851" w:hanging="425"/>
        <w:rPr>
          <w:sz w:val="28"/>
        </w:rPr>
      </w:pPr>
      <w:r>
        <w:rPr>
          <w:sz w:val="28"/>
        </w:rPr>
        <w:t>владеть комплексом артикуляционной гимнастики;</w:t>
      </w:r>
    </w:p>
    <w:p w:rsidR="000A7DBE" w:rsidRDefault="00884347">
      <w:pPr>
        <w:numPr>
          <w:ilvl w:val="0"/>
          <w:numId w:val="5"/>
        </w:numPr>
        <w:tabs>
          <w:tab w:val="clear" w:pos="1260"/>
          <w:tab w:val="left" w:pos="851"/>
        </w:tabs>
        <w:ind w:left="851" w:hanging="425"/>
        <w:rPr>
          <w:sz w:val="28"/>
        </w:rPr>
      </w:pPr>
      <w:r>
        <w:rPr>
          <w:sz w:val="28"/>
        </w:rPr>
        <w:lastRenderedPageBreak/>
        <w:t>действовать в предлагаемых обстоятельствах с импровизированным текстом на заданную тему;</w:t>
      </w:r>
    </w:p>
    <w:p w:rsidR="000A7DBE" w:rsidRDefault="00884347">
      <w:pPr>
        <w:numPr>
          <w:ilvl w:val="0"/>
          <w:numId w:val="5"/>
        </w:numPr>
        <w:tabs>
          <w:tab w:val="clear" w:pos="1260"/>
          <w:tab w:val="left" w:pos="851"/>
        </w:tabs>
        <w:ind w:left="851" w:hanging="425"/>
        <w:rPr>
          <w:sz w:val="28"/>
        </w:rPr>
      </w:pPr>
      <w:r>
        <w:rPr>
          <w:sz w:val="28"/>
        </w:rPr>
        <w:t>произносить скороговорку и стихотворный текст в движении и разных позах;</w:t>
      </w:r>
    </w:p>
    <w:p w:rsidR="000A7DBE" w:rsidRDefault="00884347">
      <w:pPr>
        <w:numPr>
          <w:ilvl w:val="0"/>
          <w:numId w:val="5"/>
        </w:numPr>
        <w:tabs>
          <w:tab w:val="clear" w:pos="1260"/>
          <w:tab w:val="left" w:pos="851"/>
        </w:tabs>
        <w:ind w:left="851" w:hanging="425"/>
        <w:rPr>
          <w:sz w:val="28"/>
        </w:rPr>
      </w:pPr>
      <w:r>
        <w:rPr>
          <w:sz w:val="28"/>
        </w:rPr>
        <w:t>произносить на одном дыхании длинную фразу или четверостишие;</w:t>
      </w:r>
    </w:p>
    <w:p w:rsidR="000A7DBE" w:rsidRDefault="00884347">
      <w:pPr>
        <w:numPr>
          <w:ilvl w:val="0"/>
          <w:numId w:val="5"/>
        </w:numPr>
        <w:tabs>
          <w:tab w:val="clear" w:pos="1260"/>
          <w:tab w:val="left" w:pos="851"/>
        </w:tabs>
        <w:ind w:left="851" w:hanging="425"/>
        <w:rPr>
          <w:sz w:val="28"/>
        </w:rPr>
      </w:pPr>
      <w:r>
        <w:rPr>
          <w:sz w:val="28"/>
        </w:rPr>
        <w:t>произносить одну и ту же фразу или скороговорку с разными интонациями;</w:t>
      </w:r>
    </w:p>
    <w:p w:rsidR="000A7DBE" w:rsidRDefault="00884347">
      <w:pPr>
        <w:numPr>
          <w:ilvl w:val="0"/>
          <w:numId w:val="5"/>
        </w:numPr>
        <w:tabs>
          <w:tab w:val="clear" w:pos="1260"/>
          <w:tab w:val="left" w:pos="851"/>
        </w:tabs>
        <w:ind w:left="851" w:hanging="425"/>
        <w:rPr>
          <w:sz w:val="28"/>
        </w:rPr>
      </w:pPr>
      <w:r>
        <w:rPr>
          <w:sz w:val="28"/>
        </w:rPr>
        <w:t>читать наизусть стихотворный текст, правильно произнося слова и расставляя логические ударения;</w:t>
      </w:r>
    </w:p>
    <w:p w:rsidR="000A7DBE" w:rsidRDefault="00884347">
      <w:pPr>
        <w:numPr>
          <w:ilvl w:val="0"/>
          <w:numId w:val="5"/>
        </w:numPr>
        <w:tabs>
          <w:tab w:val="clear" w:pos="1260"/>
          <w:tab w:val="left" w:pos="851"/>
        </w:tabs>
        <w:ind w:left="851" w:hanging="425"/>
        <w:rPr>
          <w:sz w:val="28"/>
        </w:rPr>
      </w:pPr>
      <w:r>
        <w:rPr>
          <w:sz w:val="28"/>
        </w:rPr>
        <w:t>строить диалог с партнером на заданную тему;</w:t>
      </w:r>
    </w:p>
    <w:p w:rsidR="000A7DBE" w:rsidRDefault="00884347">
      <w:pPr>
        <w:numPr>
          <w:ilvl w:val="0"/>
          <w:numId w:val="5"/>
        </w:numPr>
        <w:tabs>
          <w:tab w:val="clear" w:pos="1260"/>
          <w:tab w:val="left" w:pos="851"/>
        </w:tabs>
        <w:ind w:left="851" w:hanging="425"/>
        <w:rPr>
          <w:sz w:val="28"/>
        </w:rPr>
      </w:pPr>
      <w:r>
        <w:rPr>
          <w:sz w:val="28"/>
        </w:rPr>
        <w:t>подбирать рифму к заданному слову и составлять диалог между сказочными героями.</w:t>
      </w:r>
    </w:p>
    <w:p w:rsidR="000A7DBE" w:rsidRDefault="00884347">
      <w:pPr>
        <w:rPr>
          <w:b/>
          <w:sz w:val="28"/>
        </w:rPr>
      </w:pPr>
      <w:r>
        <w:rPr>
          <w:b/>
          <w:sz w:val="28"/>
        </w:rPr>
        <w:t>Предполагаемые результаты реализации программы</w:t>
      </w:r>
    </w:p>
    <w:p w:rsidR="000A7DBE" w:rsidRDefault="00884347">
      <w:pPr>
        <w:shd w:val="clear" w:color="auto" w:fill="FFFFFF"/>
        <w:ind w:right="29"/>
        <w:rPr>
          <w:sz w:val="28"/>
        </w:rPr>
      </w:pPr>
      <w:r>
        <w:rPr>
          <w:sz w:val="28"/>
        </w:rPr>
        <w:t xml:space="preserve">Воспитательные результаты работы по данной программе внеурочной </w:t>
      </w:r>
      <w:proofErr w:type="gramStart"/>
      <w:r>
        <w:rPr>
          <w:sz w:val="28"/>
        </w:rPr>
        <w:t>деятельности  можно</w:t>
      </w:r>
      <w:proofErr w:type="gramEnd"/>
      <w:r>
        <w:rPr>
          <w:sz w:val="28"/>
        </w:rPr>
        <w:t xml:space="preserve"> оценить  по трём уровням.</w:t>
      </w:r>
    </w:p>
    <w:p w:rsidR="000A7DBE" w:rsidRDefault="00884347">
      <w:pPr>
        <w:ind w:firstLine="426"/>
        <w:rPr>
          <w:rStyle w:val="FontStyle23"/>
          <w:b w:val="0"/>
          <w:sz w:val="28"/>
        </w:rPr>
      </w:pPr>
      <w:r>
        <w:rPr>
          <w:rStyle w:val="FontStyle25"/>
          <w:sz w:val="28"/>
        </w:rPr>
        <w:t xml:space="preserve">Результаты первого уровня </w:t>
      </w:r>
      <w:r>
        <w:rPr>
          <w:rStyle w:val="FontStyle25"/>
          <w:b w:val="0"/>
          <w:i w:val="0"/>
          <w:sz w:val="28"/>
        </w:rPr>
        <w:t>(</w:t>
      </w:r>
      <w:r>
        <w:rPr>
          <w:b/>
          <w:i/>
          <w:sz w:val="28"/>
        </w:rPr>
        <w:t>Приобретение школьником социальных знаний</w:t>
      </w:r>
      <w:proofErr w:type="gramStart"/>
      <w:r>
        <w:rPr>
          <w:b/>
          <w:i/>
          <w:sz w:val="28"/>
        </w:rPr>
        <w:t>):</w:t>
      </w:r>
      <w:r>
        <w:rPr>
          <w:sz w:val="28"/>
        </w:rPr>
        <w:t xml:space="preserve">  Овладение</w:t>
      </w:r>
      <w:proofErr w:type="gramEnd"/>
      <w:r>
        <w:rPr>
          <w:sz w:val="28"/>
        </w:rPr>
        <w:t xml:space="preserve">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0A7DBE" w:rsidRDefault="00884347">
      <w:pPr>
        <w:ind w:firstLine="426"/>
        <w:rPr>
          <w:rStyle w:val="FontStyle25"/>
          <w:b w:val="0"/>
          <w:i w:val="0"/>
          <w:sz w:val="28"/>
        </w:rPr>
      </w:pPr>
      <w:r>
        <w:rPr>
          <w:rStyle w:val="FontStyle25"/>
          <w:sz w:val="28"/>
        </w:rPr>
        <w:t xml:space="preserve">Результаты второго уровня (формирование ценностного </w:t>
      </w:r>
      <w:r>
        <w:rPr>
          <w:b/>
          <w:i/>
          <w:sz w:val="28"/>
        </w:rPr>
        <w:t xml:space="preserve">отношения к </w:t>
      </w:r>
      <w:proofErr w:type="gramStart"/>
      <w:r>
        <w:rPr>
          <w:b/>
          <w:i/>
          <w:sz w:val="28"/>
        </w:rPr>
        <w:t>социальной  реальности</w:t>
      </w:r>
      <w:proofErr w:type="gramEnd"/>
      <w:r>
        <w:rPr>
          <w:b/>
          <w:i/>
          <w:sz w:val="28"/>
        </w:rPr>
        <w:t xml:space="preserve"> )</w:t>
      </w:r>
      <w:r>
        <w:rPr>
          <w:sz w:val="28"/>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0A7DBE" w:rsidRDefault="00884347">
      <w:pPr>
        <w:pStyle w:val="Default"/>
        <w:spacing w:after="120" w:line="276" w:lineRule="auto"/>
        <w:rPr>
          <w:color w:val="auto"/>
          <w:sz w:val="28"/>
        </w:rPr>
      </w:pPr>
      <w:r>
        <w:rPr>
          <w:rStyle w:val="FontStyle25"/>
          <w:color w:val="auto"/>
          <w:sz w:val="28"/>
        </w:rPr>
        <w:t xml:space="preserve">Результаты третьего уровня (получение  школьником опыта самостоятельного общественного  действия): </w:t>
      </w:r>
      <w:r>
        <w:rPr>
          <w:rStyle w:val="FontStyle22"/>
          <w:color w:val="auto"/>
          <w:sz w:val="28"/>
        </w:rPr>
        <w:t xml:space="preserve">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w:t>
      </w:r>
      <w:r>
        <w:rPr>
          <w:sz w:val="28"/>
        </w:rPr>
        <w:t xml:space="preserve">нравственно-этический опыт взаимодействия со сверстниками, старшими и младшими детьми, взрослыми в соответствии с </w:t>
      </w:r>
      <w:r>
        <w:rPr>
          <w:sz w:val="28"/>
        </w:rPr>
        <w:lastRenderedPageBreak/>
        <w:t xml:space="preserve">общепринятыми нравственными </w:t>
      </w:r>
      <w:proofErr w:type="spellStart"/>
      <w:r>
        <w:rPr>
          <w:sz w:val="28"/>
        </w:rPr>
        <w:t>нормами.В</w:t>
      </w:r>
      <w:proofErr w:type="spellEnd"/>
      <w:r>
        <w:rPr>
          <w:sz w:val="28"/>
        </w:rPr>
        <w:t xml:space="preserve"> результате реализации программы у обучающихся будут сформированы УУД.</w:t>
      </w:r>
    </w:p>
    <w:p w:rsidR="000A7DBE" w:rsidRDefault="00884347">
      <w:pPr>
        <w:rPr>
          <w:b/>
          <w:sz w:val="28"/>
        </w:rPr>
      </w:pPr>
      <w:r>
        <w:rPr>
          <w:b/>
          <w:sz w:val="28"/>
        </w:rPr>
        <w:t>Личностные результаты.</w:t>
      </w:r>
    </w:p>
    <w:p w:rsidR="000A7DBE" w:rsidRDefault="00884347">
      <w:pPr>
        <w:rPr>
          <w:i/>
          <w:sz w:val="28"/>
        </w:rPr>
      </w:pPr>
      <w:r>
        <w:rPr>
          <w:i/>
          <w:sz w:val="28"/>
        </w:rPr>
        <w:t>У учеников будут сформированы:</w:t>
      </w:r>
    </w:p>
    <w:p w:rsidR="000A7DBE" w:rsidRDefault="00884347">
      <w:pPr>
        <w:pStyle w:val="a7"/>
        <w:numPr>
          <w:ilvl w:val="0"/>
          <w:numId w:val="8"/>
        </w:numPr>
        <w:rPr>
          <w:sz w:val="28"/>
        </w:rPr>
      </w:pPr>
      <w:r>
        <w:rPr>
          <w:sz w:val="28"/>
        </w:rPr>
        <w:t xml:space="preserve">потребность сотрудничества со </w:t>
      </w:r>
      <w:proofErr w:type="gramStart"/>
      <w:r>
        <w:rPr>
          <w:sz w:val="28"/>
        </w:rPr>
        <w:t>сверстниками,  доброжелательное</w:t>
      </w:r>
      <w:proofErr w:type="gramEnd"/>
      <w:r>
        <w:rPr>
          <w:sz w:val="28"/>
        </w:rPr>
        <w:t xml:space="preserve"> отношение к сверстникам, бесконфликтное поведение,  стремление прислушиваться к мнению одноклассников;</w:t>
      </w:r>
    </w:p>
    <w:p w:rsidR="000A7DBE" w:rsidRDefault="00884347">
      <w:pPr>
        <w:pStyle w:val="a7"/>
        <w:numPr>
          <w:ilvl w:val="0"/>
          <w:numId w:val="8"/>
        </w:numPr>
        <w:rPr>
          <w:sz w:val="28"/>
        </w:rPr>
      </w:pPr>
      <w:r>
        <w:rPr>
          <w:sz w:val="28"/>
        </w:rPr>
        <w:t xml:space="preserve">целостность взгляда на мир средствами литературных произведений; </w:t>
      </w:r>
    </w:p>
    <w:p w:rsidR="000A7DBE" w:rsidRDefault="00884347">
      <w:pPr>
        <w:pStyle w:val="a7"/>
        <w:numPr>
          <w:ilvl w:val="0"/>
          <w:numId w:val="8"/>
        </w:numPr>
        <w:rPr>
          <w:sz w:val="28"/>
        </w:rPr>
      </w:pPr>
      <w:r>
        <w:rPr>
          <w:sz w:val="28"/>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0A7DBE" w:rsidRDefault="00884347">
      <w:pPr>
        <w:numPr>
          <w:ilvl w:val="0"/>
          <w:numId w:val="8"/>
        </w:numPr>
        <w:rPr>
          <w:sz w:val="28"/>
        </w:rPr>
      </w:pPr>
      <w:r>
        <w:rPr>
          <w:sz w:val="28"/>
        </w:rPr>
        <w:t>осознание значимости занятий театральным искусством для личного развития.</w:t>
      </w:r>
    </w:p>
    <w:p w:rsidR="000A7DBE" w:rsidRDefault="00884347">
      <w:pPr>
        <w:rPr>
          <w:sz w:val="28"/>
        </w:rPr>
      </w:pPr>
      <w:proofErr w:type="spellStart"/>
      <w:r>
        <w:rPr>
          <w:b/>
          <w:sz w:val="28"/>
        </w:rPr>
        <w:t>Метапредметными</w:t>
      </w:r>
      <w:proofErr w:type="spellEnd"/>
      <w:r>
        <w:rPr>
          <w:b/>
          <w:sz w:val="28"/>
        </w:rPr>
        <w:t xml:space="preserve"> результатами</w:t>
      </w:r>
      <w:r>
        <w:rPr>
          <w:sz w:val="28"/>
        </w:rPr>
        <w:t xml:space="preserve"> изучения </w:t>
      </w:r>
      <w:proofErr w:type="gramStart"/>
      <w:r>
        <w:rPr>
          <w:sz w:val="28"/>
        </w:rPr>
        <w:t>курса  является</w:t>
      </w:r>
      <w:proofErr w:type="gramEnd"/>
      <w:r>
        <w:rPr>
          <w:sz w:val="28"/>
        </w:rPr>
        <w:t xml:space="preserve"> формирование следующих универсальных учебных действий (УУД). </w:t>
      </w:r>
    </w:p>
    <w:p w:rsidR="000A7DBE" w:rsidRDefault="00884347">
      <w:pPr>
        <w:rPr>
          <w:b/>
          <w:sz w:val="28"/>
        </w:rPr>
      </w:pPr>
      <w:r>
        <w:rPr>
          <w:b/>
          <w:sz w:val="28"/>
        </w:rPr>
        <w:t>Регулятивные УУД:</w:t>
      </w:r>
    </w:p>
    <w:p w:rsidR="000A7DBE" w:rsidRDefault="00884347">
      <w:pPr>
        <w:rPr>
          <w:i/>
          <w:sz w:val="28"/>
        </w:rPr>
      </w:pPr>
      <w:r>
        <w:rPr>
          <w:i/>
          <w:sz w:val="28"/>
        </w:rPr>
        <w:t>Обучающийся научится:</w:t>
      </w:r>
    </w:p>
    <w:p w:rsidR="000A7DBE" w:rsidRDefault="00884347">
      <w:pPr>
        <w:pStyle w:val="a7"/>
        <w:numPr>
          <w:ilvl w:val="0"/>
          <w:numId w:val="9"/>
        </w:numPr>
        <w:rPr>
          <w:i/>
          <w:sz w:val="28"/>
        </w:rPr>
      </w:pPr>
      <w:r>
        <w:rPr>
          <w:sz w:val="28"/>
        </w:rPr>
        <w:t>понимать и принимать учебную задачу, сформулированную учителем;</w:t>
      </w:r>
    </w:p>
    <w:p w:rsidR="000A7DBE" w:rsidRDefault="00884347">
      <w:pPr>
        <w:pStyle w:val="a7"/>
        <w:numPr>
          <w:ilvl w:val="0"/>
          <w:numId w:val="9"/>
        </w:numPr>
        <w:rPr>
          <w:i/>
          <w:sz w:val="28"/>
        </w:rPr>
      </w:pPr>
      <w:r>
        <w:rPr>
          <w:sz w:val="28"/>
        </w:rPr>
        <w:t>планировать свои действия на отдельных этапах работы над пьесой;</w:t>
      </w:r>
    </w:p>
    <w:p w:rsidR="000A7DBE" w:rsidRDefault="00884347">
      <w:pPr>
        <w:pStyle w:val="a7"/>
        <w:numPr>
          <w:ilvl w:val="0"/>
          <w:numId w:val="9"/>
        </w:numPr>
        <w:rPr>
          <w:i/>
          <w:sz w:val="28"/>
        </w:rPr>
      </w:pPr>
      <w:r>
        <w:rPr>
          <w:sz w:val="28"/>
        </w:rPr>
        <w:t>осуществлять контроль, коррекцию и оценку результатов своей деятельности;</w:t>
      </w:r>
    </w:p>
    <w:p w:rsidR="000A7DBE" w:rsidRDefault="00884347">
      <w:pPr>
        <w:pStyle w:val="a7"/>
        <w:numPr>
          <w:ilvl w:val="0"/>
          <w:numId w:val="9"/>
        </w:numPr>
        <w:rPr>
          <w:i/>
          <w:sz w:val="28"/>
        </w:rPr>
      </w:pPr>
      <w:r>
        <w:rPr>
          <w:sz w:val="28"/>
        </w:rPr>
        <w:t>анализировать причины успеха/неуспеха, осваивать с помощью учителя позитивные установки типа: «У меня всё получится», «Я ещё многое смогу».</w:t>
      </w:r>
    </w:p>
    <w:p w:rsidR="000A7DBE" w:rsidRDefault="00884347">
      <w:pPr>
        <w:rPr>
          <w:i/>
          <w:sz w:val="28"/>
        </w:rPr>
      </w:pPr>
      <w:r>
        <w:rPr>
          <w:b/>
          <w:sz w:val="28"/>
        </w:rPr>
        <w:t>Познавательные УУД:</w:t>
      </w:r>
    </w:p>
    <w:p w:rsidR="000A7DBE" w:rsidRDefault="00884347">
      <w:pPr>
        <w:rPr>
          <w:i/>
          <w:sz w:val="28"/>
        </w:rPr>
      </w:pPr>
      <w:r>
        <w:rPr>
          <w:i/>
          <w:sz w:val="28"/>
        </w:rPr>
        <w:lastRenderedPageBreak/>
        <w:t>Обучающийся научится:</w:t>
      </w:r>
    </w:p>
    <w:p w:rsidR="000A7DBE" w:rsidRDefault="00884347">
      <w:pPr>
        <w:pStyle w:val="a7"/>
        <w:numPr>
          <w:ilvl w:val="0"/>
          <w:numId w:val="10"/>
        </w:numPr>
        <w:rPr>
          <w:sz w:val="28"/>
        </w:rPr>
      </w:pPr>
      <w:r>
        <w:rPr>
          <w:sz w:val="28"/>
        </w:rPr>
        <w:t>пользоваться приёмами анализа и синтеза при чтении и просмотре видеозаписей, проводить сравнение и анализ поведения героя;</w:t>
      </w:r>
    </w:p>
    <w:p w:rsidR="000A7DBE" w:rsidRDefault="00884347">
      <w:pPr>
        <w:pStyle w:val="a7"/>
        <w:numPr>
          <w:ilvl w:val="0"/>
          <w:numId w:val="10"/>
        </w:numPr>
        <w:rPr>
          <w:sz w:val="28"/>
        </w:rPr>
      </w:pPr>
      <w:r>
        <w:rPr>
          <w:sz w:val="28"/>
        </w:rPr>
        <w:t>понимать и применять полученную информацию при выполнении заданий;</w:t>
      </w:r>
    </w:p>
    <w:p w:rsidR="000A7DBE" w:rsidRDefault="00884347">
      <w:pPr>
        <w:pStyle w:val="a7"/>
        <w:numPr>
          <w:ilvl w:val="0"/>
          <w:numId w:val="10"/>
        </w:numPr>
        <w:rPr>
          <w:sz w:val="28"/>
        </w:rPr>
      </w:pPr>
      <w:r>
        <w:rPr>
          <w:sz w:val="28"/>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Pr>
          <w:sz w:val="28"/>
        </w:rPr>
        <w:t>инсценировании</w:t>
      </w:r>
      <w:proofErr w:type="spellEnd"/>
      <w:r>
        <w:rPr>
          <w:sz w:val="28"/>
        </w:rPr>
        <w:t>.</w:t>
      </w:r>
    </w:p>
    <w:p w:rsidR="000A7DBE" w:rsidRDefault="00884347">
      <w:pPr>
        <w:rPr>
          <w:b/>
          <w:sz w:val="28"/>
        </w:rPr>
      </w:pPr>
      <w:r>
        <w:rPr>
          <w:b/>
          <w:sz w:val="28"/>
        </w:rPr>
        <w:t>Коммуникативные УУД:</w:t>
      </w:r>
    </w:p>
    <w:p w:rsidR="000A7DBE" w:rsidRDefault="00884347">
      <w:pPr>
        <w:rPr>
          <w:i/>
          <w:sz w:val="28"/>
        </w:rPr>
      </w:pPr>
      <w:r>
        <w:rPr>
          <w:i/>
          <w:sz w:val="28"/>
        </w:rPr>
        <w:t>Обучающийся научится:</w:t>
      </w:r>
    </w:p>
    <w:p w:rsidR="000A7DBE" w:rsidRDefault="00884347">
      <w:pPr>
        <w:numPr>
          <w:ilvl w:val="0"/>
          <w:numId w:val="7"/>
        </w:numPr>
        <w:rPr>
          <w:sz w:val="28"/>
        </w:rPr>
      </w:pPr>
      <w:r>
        <w:rPr>
          <w:sz w:val="28"/>
        </w:rPr>
        <w:t>включаться в диалог, в коллективное обсуждение, проявлять инициативу и активность</w:t>
      </w:r>
    </w:p>
    <w:p w:rsidR="000A7DBE" w:rsidRDefault="00884347">
      <w:pPr>
        <w:numPr>
          <w:ilvl w:val="0"/>
          <w:numId w:val="7"/>
        </w:numPr>
        <w:rPr>
          <w:sz w:val="28"/>
        </w:rPr>
      </w:pPr>
      <w:r>
        <w:rPr>
          <w:sz w:val="28"/>
        </w:rPr>
        <w:t>работать в группе, учитывать мнения партнёров, отличные от собственных;</w:t>
      </w:r>
    </w:p>
    <w:p w:rsidR="000A7DBE" w:rsidRDefault="00884347">
      <w:pPr>
        <w:numPr>
          <w:ilvl w:val="0"/>
          <w:numId w:val="7"/>
        </w:numPr>
        <w:rPr>
          <w:sz w:val="28"/>
        </w:rPr>
      </w:pPr>
      <w:r>
        <w:rPr>
          <w:sz w:val="28"/>
        </w:rPr>
        <w:t>обращаться за помощью;</w:t>
      </w:r>
    </w:p>
    <w:p w:rsidR="000A7DBE" w:rsidRDefault="00884347">
      <w:pPr>
        <w:numPr>
          <w:ilvl w:val="0"/>
          <w:numId w:val="7"/>
        </w:numPr>
        <w:rPr>
          <w:sz w:val="28"/>
        </w:rPr>
      </w:pPr>
      <w:r>
        <w:rPr>
          <w:sz w:val="28"/>
        </w:rPr>
        <w:t>формулировать свои затруднения;</w:t>
      </w:r>
    </w:p>
    <w:p w:rsidR="000A7DBE" w:rsidRDefault="00884347">
      <w:pPr>
        <w:numPr>
          <w:ilvl w:val="0"/>
          <w:numId w:val="7"/>
        </w:numPr>
        <w:rPr>
          <w:sz w:val="28"/>
        </w:rPr>
      </w:pPr>
      <w:r>
        <w:rPr>
          <w:sz w:val="28"/>
        </w:rPr>
        <w:t xml:space="preserve">предлагать помощь и сотрудничество; </w:t>
      </w:r>
    </w:p>
    <w:p w:rsidR="000A7DBE" w:rsidRDefault="00884347">
      <w:pPr>
        <w:pStyle w:val="21"/>
        <w:numPr>
          <w:ilvl w:val="0"/>
          <w:numId w:val="7"/>
        </w:numPr>
        <w:tabs>
          <w:tab w:val="left" w:pos="426"/>
        </w:tabs>
        <w:suppressAutoHyphens/>
      </w:pPr>
      <w:r>
        <w:t>слушать собеседника;</w:t>
      </w:r>
    </w:p>
    <w:p w:rsidR="000A7DBE" w:rsidRDefault="00884347">
      <w:pPr>
        <w:pStyle w:val="21"/>
        <w:numPr>
          <w:ilvl w:val="0"/>
          <w:numId w:val="7"/>
        </w:numPr>
        <w:tabs>
          <w:tab w:val="left" w:pos="426"/>
        </w:tabs>
        <w:suppressAutoHyphens/>
      </w:pPr>
      <w:r>
        <w:t xml:space="preserve">договариваться о распределении функций и ролей в совместной деятельности, приходить к общему решению; </w:t>
      </w:r>
    </w:p>
    <w:p w:rsidR="000A7DBE" w:rsidRDefault="00884347">
      <w:pPr>
        <w:pStyle w:val="21"/>
        <w:numPr>
          <w:ilvl w:val="0"/>
          <w:numId w:val="7"/>
        </w:numPr>
        <w:tabs>
          <w:tab w:val="left" w:pos="426"/>
        </w:tabs>
        <w:suppressAutoHyphens/>
      </w:pPr>
      <w:r>
        <w:t>формулировать собственное мнение и позицию;</w:t>
      </w:r>
    </w:p>
    <w:p w:rsidR="000A7DBE" w:rsidRDefault="00884347">
      <w:pPr>
        <w:numPr>
          <w:ilvl w:val="0"/>
          <w:numId w:val="7"/>
        </w:numPr>
        <w:rPr>
          <w:sz w:val="28"/>
        </w:rPr>
      </w:pPr>
      <w:r>
        <w:rPr>
          <w:sz w:val="28"/>
        </w:rPr>
        <w:t xml:space="preserve">осуществлять взаимный контроль; </w:t>
      </w:r>
    </w:p>
    <w:p w:rsidR="000A7DBE" w:rsidRDefault="00884347">
      <w:pPr>
        <w:numPr>
          <w:ilvl w:val="0"/>
          <w:numId w:val="7"/>
        </w:numPr>
        <w:rPr>
          <w:sz w:val="28"/>
        </w:rPr>
      </w:pPr>
      <w:r>
        <w:rPr>
          <w:sz w:val="28"/>
        </w:rPr>
        <w:t>адекватно оценивать собственное поведение и поведение окружающих.</w:t>
      </w:r>
    </w:p>
    <w:p w:rsidR="000A7DBE" w:rsidRDefault="00884347">
      <w:pPr>
        <w:rPr>
          <w:b/>
          <w:sz w:val="28"/>
        </w:rPr>
      </w:pPr>
      <w:r>
        <w:rPr>
          <w:b/>
          <w:sz w:val="28"/>
        </w:rPr>
        <w:lastRenderedPageBreak/>
        <w:t>Предметные результаты:</w:t>
      </w:r>
    </w:p>
    <w:p w:rsidR="000A7DBE" w:rsidRDefault="00884347">
      <w:pPr>
        <w:rPr>
          <w:b/>
          <w:sz w:val="28"/>
        </w:rPr>
      </w:pPr>
      <w:r>
        <w:rPr>
          <w:b/>
          <w:sz w:val="28"/>
        </w:rPr>
        <w:t>Учащиеся научатся:</w:t>
      </w:r>
    </w:p>
    <w:p w:rsidR="000A7DBE" w:rsidRDefault="00884347">
      <w:pPr>
        <w:numPr>
          <w:ilvl w:val="0"/>
          <w:numId w:val="11"/>
        </w:numPr>
        <w:rPr>
          <w:sz w:val="28"/>
        </w:rPr>
      </w:pPr>
      <w:r>
        <w:rPr>
          <w:sz w:val="28"/>
        </w:rPr>
        <w:t>читать, соблюдая орфоэпические и интонационные нормы чтения;</w:t>
      </w:r>
    </w:p>
    <w:p w:rsidR="000A7DBE" w:rsidRDefault="00884347">
      <w:pPr>
        <w:numPr>
          <w:ilvl w:val="0"/>
          <w:numId w:val="11"/>
        </w:numPr>
        <w:rPr>
          <w:sz w:val="28"/>
        </w:rPr>
      </w:pPr>
      <w:r>
        <w:rPr>
          <w:sz w:val="28"/>
        </w:rPr>
        <w:t>выразительному чтению;</w:t>
      </w:r>
    </w:p>
    <w:p w:rsidR="000A7DBE" w:rsidRDefault="00884347">
      <w:pPr>
        <w:numPr>
          <w:ilvl w:val="0"/>
          <w:numId w:val="11"/>
        </w:numPr>
        <w:rPr>
          <w:sz w:val="28"/>
        </w:rPr>
      </w:pPr>
      <w:r>
        <w:rPr>
          <w:sz w:val="28"/>
        </w:rPr>
        <w:t>различать произведения по жанру;</w:t>
      </w:r>
    </w:p>
    <w:p w:rsidR="000A7DBE" w:rsidRDefault="00884347">
      <w:pPr>
        <w:numPr>
          <w:ilvl w:val="0"/>
          <w:numId w:val="11"/>
        </w:numPr>
        <w:rPr>
          <w:sz w:val="28"/>
        </w:rPr>
      </w:pPr>
      <w:r>
        <w:rPr>
          <w:sz w:val="28"/>
        </w:rPr>
        <w:t>развивать речевое дыхание и правильную артикуляцию;</w:t>
      </w:r>
    </w:p>
    <w:p w:rsidR="000A7DBE" w:rsidRDefault="00884347">
      <w:pPr>
        <w:numPr>
          <w:ilvl w:val="0"/>
          <w:numId w:val="11"/>
        </w:numPr>
        <w:rPr>
          <w:sz w:val="28"/>
        </w:rPr>
      </w:pPr>
      <w:r>
        <w:rPr>
          <w:sz w:val="28"/>
        </w:rPr>
        <w:t>видам театрального искусства, основам актёрского мастерства;</w:t>
      </w:r>
    </w:p>
    <w:p w:rsidR="000A7DBE" w:rsidRDefault="00884347">
      <w:pPr>
        <w:numPr>
          <w:ilvl w:val="0"/>
          <w:numId w:val="11"/>
        </w:numPr>
        <w:rPr>
          <w:sz w:val="28"/>
        </w:rPr>
      </w:pPr>
      <w:r>
        <w:rPr>
          <w:sz w:val="28"/>
        </w:rPr>
        <w:t>сочинять этюды по сказкам;</w:t>
      </w:r>
    </w:p>
    <w:p w:rsidR="000A7DBE" w:rsidRDefault="00884347">
      <w:pPr>
        <w:numPr>
          <w:ilvl w:val="0"/>
          <w:numId w:val="11"/>
        </w:numPr>
        <w:rPr>
          <w:sz w:val="28"/>
        </w:rPr>
      </w:pPr>
      <w:r>
        <w:rPr>
          <w:sz w:val="28"/>
        </w:rPr>
        <w:t>умению выражать разнообразные эмоциональные состояния (грусть, радость, злоба, удивление, восхищение)</w:t>
      </w:r>
    </w:p>
    <w:p w:rsidR="000A7DBE" w:rsidRDefault="000A7DBE">
      <w:pPr>
        <w:rPr>
          <w:sz w:val="28"/>
        </w:rPr>
      </w:pPr>
    </w:p>
    <w:p w:rsidR="000A7DBE" w:rsidRDefault="00884347">
      <w:pPr>
        <w:pStyle w:val="110"/>
        <w:tabs>
          <w:tab w:val="left" w:pos="835"/>
        </w:tabs>
        <w:spacing w:before="5"/>
        <w:ind w:left="0"/>
        <w:rPr>
          <w:sz w:val="28"/>
        </w:rPr>
      </w:pPr>
      <w:r>
        <w:rPr>
          <w:sz w:val="28"/>
        </w:rPr>
        <w:t>5. Календарный учебный график</w:t>
      </w:r>
    </w:p>
    <w:p w:rsidR="000A7DBE" w:rsidRDefault="00884347">
      <w:pPr>
        <w:ind w:left="241"/>
        <w:rPr>
          <w:sz w:val="28"/>
        </w:rPr>
      </w:pPr>
      <w:r>
        <w:rPr>
          <w:sz w:val="28"/>
        </w:rPr>
        <w:t>01.09.2023– 05.09.2024 – организационный период (набор в объединение ДО)</w:t>
      </w:r>
    </w:p>
    <w:p w:rsidR="000A7DBE" w:rsidRDefault="000A7DBE">
      <w:pPr>
        <w:pStyle w:val="a3"/>
        <w:spacing w:before="5"/>
        <w:rPr>
          <w:sz w:val="28"/>
        </w:rPr>
      </w:pPr>
    </w:p>
    <w:tbl>
      <w:tblPr>
        <w:tblStyle w:val="TableNormal"/>
        <w:tblW w:w="10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175"/>
        <w:gridCol w:w="4835"/>
      </w:tblGrid>
      <w:tr w:rsidR="000A7DBE">
        <w:trPr>
          <w:trHeight w:val="455"/>
          <w:jc w:val="center"/>
        </w:trPr>
        <w:tc>
          <w:tcPr>
            <w:tcW w:w="674" w:type="dxa"/>
          </w:tcPr>
          <w:p w:rsidR="000A7DBE" w:rsidRDefault="00884347">
            <w:pPr>
              <w:pStyle w:val="TableParagraph"/>
              <w:spacing w:line="276" w:lineRule="auto"/>
              <w:ind w:right="266"/>
              <w:jc w:val="right"/>
              <w:rPr>
                <w:sz w:val="28"/>
              </w:rPr>
            </w:pPr>
            <w:r>
              <w:rPr>
                <w:sz w:val="28"/>
              </w:rPr>
              <w:t>1</w:t>
            </w:r>
          </w:p>
        </w:tc>
        <w:tc>
          <w:tcPr>
            <w:tcW w:w="5175" w:type="dxa"/>
          </w:tcPr>
          <w:p w:rsidR="000A7DBE" w:rsidRDefault="00884347">
            <w:pPr>
              <w:pStyle w:val="TableParagraph"/>
              <w:spacing w:line="276" w:lineRule="auto"/>
              <w:ind w:left="108"/>
              <w:rPr>
                <w:sz w:val="28"/>
              </w:rPr>
            </w:pPr>
            <w:r>
              <w:rPr>
                <w:sz w:val="28"/>
              </w:rPr>
              <w:t>Продолжительность освоения программы</w:t>
            </w:r>
          </w:p>
        </w:tc>
        <w:tc>
          <w:tcPr>
            <w:tcW w:w="4835" w:type="dxa"/>
          </w:tcPr>
          <w:p w:rsidR="000A7DBE" w:rsidRDefault="00884347">
            <w:pPr>
              <w:pStyle w:val="TableParagraph"/>
              <w:spacing w:line="276" w:lineRule="auto"/>
              <w:ind w:left="108"/>
              <w:rPr>
                <w:sz w:val="28"/>
              </w:rPr>
            </w:pPr>
            <w:r>
              <w:rPr>
                <w:sz w:val="28"/>
              </w:rPr>
              <w:t>8 месяцев</w:t>
            </w:r>
          </w:p>
        </w:tc>
      </w:tr>
      <w:tr w:rsidR="000A7DBE">
        <w:trPr>
          <w:trHeight w:val="453"/>
          <w:jc w:val="center"/>
        </w:trPr>
        <w:tc>
          <w:tcPr>
            <w:tcW w:w="674" w:type="dxa"/>
          </w:tcPr>
          <w:p w:rsidR="000A7DBE" w:rsidRDefault="00884347">
            <w:pPr>
              <w:pStyle w:val="TableParagraph"/>
              <w:spacing w:line="276" w:lineRule="auto"/>
              <w:ind w:right="266"/>
              <w:jc w:val="right"/>
              <w:rPr>
                <w:sz w:val="28"/>
              </w:rPr>
            </w:pPr>
            <w:r>
              <w:rPr>
                <w:sz w:val="28"/>
              </w:rPr>
              <w:t>2</w:t>
            </w:r>
          </w:p>
        </w:tc>
        <w:tc>
          <w:tcPr>
            <w:tcW w:w="5175" w:type="dxa"/>
          </w:tcPr>
          <w:p w:rsidR="000A7DBE" w:rsidRDefault="00884347">
            <w:pPr>
              <w:pStyle w:val="TableParagraph"/>
              <w:spacing w:line="276" w:lineRule="auto"/>
              <w:ind w:left="108"/>
              <w:rPr>
                <w:sz w:val="28"/>
              </w:rPr>
            </w:pPr>
            <w:r>
              <w:rPr>
                <w:sz w:val="28"/>
              </w:rPr>
              <w:t>Начало реализации программы</w:t>
            </w:r>
          </w:p>
        </w:tc>
        <w:tc>
          <w:tcPr>
            <w:tcW w:w="4835" w:type="dxa"/>
          </w:tcPr>
          <w:p w:rsidR="000A7DBE" w:rsidRDefault="00884347">
            <w:pPr>
              <w:pStyle w:val="TableParagraph"/>
              <w:spacing w:line="276" w:lineRule="auto"/>
              <w:ind w:left="108"/>
              <w:rPr>
                <w:sz w:val="28"/>
              </w:rPr>
            </w:pPr>
            <w:r>
              <w:rPr>
                <w:sz w:val="28"/>
              </w:rPr>
              <w:t>01.09.2023</w:t>
            </w:r>
          </w:p>
        </w:tc>
      </w:tr>
      <w:tr w:rsidR="000A7DBE">
        <w:trPr>
          <w:trHeight w:val="455"/>
          <w:jc w:val="center"/>
        </w:trPr>
        <w:tc>
          <w:tcPr>
            <w:tcW w:w="674" w:type="dxa"/>
          </w:tcPr>
          <w:p w:rsidR="000A7DBE" w:rsidRDefault="00884347">
            <w:pPr>
              <w:pStyle w:val="TableParagraph"/>
              <w:spacing w:line="276" w:lineRule="auto"/>
              <w:ind w:right="266"/>
              <w:jc w:val="right"/>
              <w:rPr>
                <w:sz w:val="28"/>
              </w:rPr>
            </w:pPr>
            <w:r>
              <w:rPr>
                <w:sz w:val="28"/>
              </w:rPr>
              <w:t>3</w:t>
            </w:r>
          </w:p>
        </w:tc>
        <w:tc>
          <w:tcPr>
            <w:tcW w:w="5175" w:type="dxa"/>
          </w:tcPr>
          <w:p w:rsidR="000A7DBE" w:rsidRDefault="00884347">
            <w:pPr>
              <w:pStyle w:val="TableParagraph"/>
              <w:spacing w:line="276" w:lineRule="auto"/>
              <w:ind w:left="108"/>
              <w:rPr>
                <w:sz w:val="28"/>
              </w:rPr>
            </w:pPr>
            <w:r>
              <w:rPr>
                <w:sz w:val="28"/>
              </w:rPr>
              <w:t>Окончание реализации программы</w:t>
            </w:r>
          </w:p>
        </w:tc>
        <w:tc>
          <w:tcPr>
            <w:tcW w:w="4835" w:type="dxa"/>
          </w:tcPr>
          <w:p w:rsidR="000A7DBE" w:rsidRDefault="00884347">
            <w:pPr>
              <w:pStyle w:val="TableParagraph"/>
              <w:spacing w:line="276" w:lineRule="auto"/>
              <w:ind w:left="108"/>
              <w:rPr>
                <w:sz w:val="28"/>
              </w:rPr>
            </w:pPr>
            <w:r>
              <w:rPr>
                <w:sz w:val="28"/>
              </w:rPr>
              <w:t>30.05.2024</w:t>
            </w:r>
          </w:p>
        </w:tc>
      </w:tr>
      <w:tr w:rsidR="000A7DBE">
        <w:trPr>
          <w:trHeight w:val="1044"/>
          <w:jc w:val="center"/>
        </w:trPr>
        <w:tc>
          <w:tcPr>
            <w:tcW w:w="674" w:type="dxa"/>
          </w:tcPr>
          <w:p w:rsidR="000A7DBE" w:rsidRDefault="00884347">
            <w:pPr>
              <w:pStyle w:val="TableParagraph"/>
              <w:spacing w:line="276" w:lineRule="auto"/>
              <w:ind w:right="266"/>
              <w:jc w:val="right"/>
              <w:rPr>
                <w:sz w:val="28"/>
              </w:rPr>
            </w:pPr>
            <w:r>
              <w:rPr>
                <w:sz w:val="28"/>
              </w:rPr>
              <w:lastRenderedPageBreak/>
              <w:t>4</w:t>
            </w:r>
          </w:p>
        </w:tc>
        <w:tc>
          <w:tcPr>
            <w:tcW w:w="5175" w:type="dxa"/>
          </w:tcPr>
          <w:p w:rsidR="000A7DBE" w:rsidRDefault="00884347">
            <w:pPr>
              <w:pStyle w:val="TableParagraph"/>
              <w:spacing w:line="276" w:lineRule="auto"/>
              <w:ind w:left="108" w:right="702"/>
              <w:rPr>
                <w:sz w:val="28"/>
              </w:rPr>
            </w:pPr>
            <w:r>
              <w:rPr>
                <w:sz w:val="28"/>
              </w:rPr>
              <w:t>Входной (вводный) мониторинг (входное обследование) уровня подготовленности обучающихся</w:t>
            </w:r>
          </w:p>
        </w:tc>
        <w:tc>
          <w:tcPr>
            <w:tcW w:w="4835" w:type="dxa"/>
          </w:tcPr>
          <w:p w:rsidR="000A7DBE" w:rsidRDefault="00884347">
            <w:pPr>
              <w:pStyle w:val="TableParagraph"/>
              <w:spacing w:line="276" w:lineRule="auto"/>
              <w:ind w:left="108"/>
              <w:rPr>
                <w:sz w:val="28"/>
              </w:rPr>
            </w:pPr>
            <w:r>
              <w:rPr>
                <w:sz w:val="28"/>
              </w:rPr>
              <w:t>09.10.2023</w:t>
            </w:r>
          </w:p>
        </w:tc>
      </w:tr>
      <w:tr w:rsidR="000A7DBE">
        <w:trPr>
          <w:trHeight w:val="1742"/>
          <w:jc w:val="center"/>
        </w:trPr>
        <w:tc>
          <w:tcPr>
            <w:tcW w:w="674" w:type="dxa"/>
          </w:tcPr>
          <w:p w:rsidR="000A7DBE" w:rsidRDefault="00884347">
            <w:pPr>
              <w:pStyle w:val="TableParagraph"/>
              <w:spacing w:line="276" w:lineRule="auto"/>
              <w:ind w:right="266"/>
              <w:jc w:val="right"/>
              <w:rPr>
                <w:sz w:val="28"/>
              </w:rPr>
            </w:pPr>
            <w:r>
              <w:rPr>
                <w:sz w:val="28"/>
              </w:rPr>
              <w:t>5</w:t>
            </w:r>
          </w:p>
        </w:tc>
        <w:tc>
          <w:tcPr>
            <w:tcW w:w="5175" w:type="dxa"/>
          </w:tcPr>
          <w:p w:rsidR="000A7DBE" w:rsidRDefault="00884347">
            <w:pPr>
              <w:pStyle w:val="TableParagraph"/>
              <w:spacing w:line="276" w:lineRule="auto"/>
              <w:ind w:left="108" w:right="106"/>
              <w:rPr>
                <w:sz w:val="28"/>
              </w:rPr>
            </w:pPr>
            <w:r>
              <w:rPr>
                <w:sz w:val="28"/>
              </w:rPr>
              <w:t>Регламентирование образовательного процесса (режим работы объединения)</w:t>
            </w:r>
          </w:p>
        </w:tc>
        <w:tc>
          <w:tcPr>
            <w:tcW w:w="4835" w:type="dxa"/>
          </w:tcPr>
          <w:p w:rsidR="000A7DBE" w:rsidRDefault="00884347">
            <w:pPr>
              <w:pStyle w:val="TableParagraph"/>
              <w:spacing w:line="276" w:lineRule="auto"/>
              <w:ind w:left="108" w:right="2441"/>
              <w:rPr>
                <w:sz w:val="28"/>
              </w:rPr>
            </w:pPr>
            <w:r>
              <w:rPr>
                <w:sz w:val="28"/>
              </w:rPr>
              <w:t xml:space="preserve">1 раз в неделю </w:t>
            </w:r>
          </w:p>
          <w:p w:rsidR="000A7DBE" w:rsidRDefault="00884347">
            <w:pPr>
              <w:pStyle w:val="TableParagraph"/>
              <w:spacing w:line="276" w:lineRule="auto"/>
              <w:ind w:left="108" w:right="2441"/>
              <w:rPr>
                <w:sz w:val="28"/>
              </w:rPr>
            </w:pPr>
            <w:proofErr w:type="gramStart"/>
            <w:r>
              <w:rPr>
                <w:sz w:val="28"/>
              </w:rPr>
              <w:t>Понедельник  с</w:t>
            </w:r>
            <w:proofErr w:type="gramEnd"/>
            <w:r>
              <w:rPr>
                <w:sz w:val="28"/>
              </w:rPr>
              <w:t xml:space="preserve"> 13.00-13.45 ч</w:t>
            </w:r>
          </w:p>
          <w:p w:rsidR="000A7DBE" w:rsidRDefault="00884347">
            <w:pPr>
              <w:pStyle w:val="TableParagraph"/>
              <w:spacing w:line="276" w:lineRule="auto"/>
              <w:ind w:left="108"/>
              <w:rPr>
                <w:sz w:val="28"/>
              </w:rPr>
            </w:pPr>
            <w:r>
              <w:rPr>
                <w:sz w:val="28"/>
              </w:rPr>
              <w:t>Продолжительность занятия: 45 мин.</w:t>
            </w:r>
          </w:p>
        </w:tc>
      </w:tr>
      <w:tr w:rsidR="000A7DBE">
        <w:trPr>
          <w:trHeight w:val="3475"/>
          <w:jc w:val="center"/>
        </w:trPr>
        <w:tc>
          <w:tcPr>
            <w:tcW w:w="674" w:type="dxa"/>
          </w:tcPr>
          <w:p w:rsidR="000A7DBE" w:rsidRDefault="00884347">
            <w:pPr>
              <w:pStyle w:val="TableParagraph"/>
              <w:spacing w:line="276" w:lineRule="auto"/>
              <w:ind w:right="266"/>
              <w:jc w:val="right"/>
              <w:rPr>
                <w:sz w:val="28"/>
              </w:rPr>
            </w:pPr>
            <w:r>
              <w:rPr>
                <w:sz w:val="28"/>
              </w:rPr>
              <w:t>6</w:t>
            </w:r>
          </w:p>
        </w:tc>
        <w:tc>
          <w:tcPr>
            <w:tcW w:w="5175" w:type="dxa"/>
          </w:tcPr>
          <w:p w:rsidR="000A7DBE" w:rsidRDefault="00884347">
            <w:pPr>
              <w:pStyle w:val="TableParagraph"/>
              <w:spacing w:line="276" w:lineRule="auto"/>
              <w:ind w:left="108"/>
              <w:rPr>
                <w:sz w:val="28"/>
              </w:rPr>
            </w:pPr>
            <w:r>
              <w:rPr>
                <w:sz w:val="28"/>
              </w:rPr>
              <w:t>Выходные и праздничные дни</w:t>
            </w:r>
          </w:p>
        </w:tc>
        <w:tc>
          <w:tcPr>
            <w:tcW w:w="4835" w:type="dxa"/>
          </w:tcPr>
          <w:p w:rsidR="000A7DBE" w:rsidRDefault="00884347">
            <w:pPr>
              <w:pStyle w:val="TableParagraph"/>
              <w:spacing w:line="276" w:lineRule="auto"/>
              <w:ind w:left="108" w:right="1047"/>
              <w:jc w:val="both"/>
              <w:rPr>
                <w:sz w:val="28"/>
              </w:rPr>
            </w:pPr>
            <w:r>
              <w:rPr>
                <w:sz w:val="28"/>
              </w:rPr>
              <w:t>Воскресенье, праздничные дни, установленные Правительством РФ:</w:t>
            </w:r>
          </w:p>
          <w:p w:rsidR="000A7DBE" w:rsidRDefault="00884347">
            <w:pPr>
              <w:pStyle w:val="TableParagraph"/>
              <w:spacing w:before="158" w:line="276" w:lineRule="auto"/>
              <w:ind w:left="108" w:right="978"/>
              <w:jc w:val="both"/>
              <w:rPr>
                <w:sz w:val="28"/>
              </w:rPr>
            </w:pPr>
            <w:r>
              <w:rPr>
                <w:sz w:val="28"/>
              </w:rPr>
              <w:t>4 ноября – День народного единства; 7 января – Рождество Христово;</w:t>
            </w:r>
          </w:p>
          <w:p w:rsidR="000A7DBE" w:rsidRDefault="00884347">
            <w:pPr>
              <w:pStyle w:val="TableParagraph"/>
              <w:spacing w:before="2" w:line="276" w:lineRule="auto"/>
              <w:ind w:left="108" w:right="497"/>
              <w:jc w:val="both"/>
              <w:rPr>
                <w:sz w:val="28"/>
              </w:rPr>
            </w:pPr>
            <w:r>
              <w:rPr>
                <w:sz w:val="28"/>
              </w:rPr>
              <w:t>23 февраля – День Защитника Отечества; 8 марта – Международный женский день; 1 мая - Праздник Весны и Труда;</w:t>
            </w:r>
          </w:p>
          <w:p w:rsidR="000A7DBE" w:rsidRDefault="00884347">
            <w:pPr>
              <w:pStyle w:val="TableParagraph"/>
              <w:spacing w:line="276" w:lineRule="auto"/>
              <w:ind w:left="108"/>
              <w:jc w:val="both"/>
              <w:rPr>
                <w:sz w:val="28"/>
              </w:rPr>
            </w:pPr>
            <w:r>
              <w:rPr>
                <w:sz w:val="28"/>
              </w:rPr>
              <w:t>9 мая – День Победы</w:t>
            </w:r>
          </w:p>
        </w:tc>
      </w:tr>
      <w:tr w:rsidR="000A7DBE">
        <w:trPr>
          <w:trHeight w:val="278"/>
          <w:jc w:val="center"/>
        </w:trPr>
        <w:tc>
          <w:tcPr>
            <w:tcW w:w="674" w:type="dxa"/>
          </w:tcPr>
          <w:p w:rsidR="000A7DBE" w:rsidRDefault="00884347">
            <w:pPr>
              <w:pStyle w:val="TableParagraph"/>
              <w:spacing w:line="276" w:lineRule="auto"/>
              <w:ind w:right="266"/>
              <w:jc w:val="right"/>
              <w:rPr>
                <w:sz w:val="28"/>
              </w:rPr>
            </w:pPr>
            <w:r>
              <w:rPr>
                <w:sz w:val="28"/>
              </w:rPr>
              <w:t>8</w:t>
            </w:r>
          </w:p>
        </w:tc>
        <w:tc>
          <w:tcPr>
            <w:tcW w:w="5175" w:type="dxa"/>
          </w:tcPr>
          <w:p w:rsidR="000A7DBE" w:rsidRDefault="00884347">
            <w:pPr>
              <w:pStyle w:val="TableParagraph"/>
              <w:spacing w:line="276" w:lineRule="auto"/>
              <w:ind w:left="108"/>
              <w:rPr>
                <w:sz w:val="28"/>
              </w:rPr>
            </w:pPr>
            <w:r>
              <w:rPr>
                <w:sz w:val="28"/>
              </w:rPr>
              <w:t>Сроки промежуточной аттестации</w:t>
            </w:r>
          </w:p>
        </w:tc>
        <w:tc>
          <w:tcPr>
            <w:tcW w:w="4835" w:type="dxa"/>
          </w:tcPr>
          <w:p w:rsidR="000A7DBE" w:rsidRDefault="00884347">
            <w:pPr>
              <w:pStyle w:val="TableParagraph"/>
              <w:spacing w:line="276" w:lineRule="auto"/>
              <w:ind w:left="108"/>
              <w:rPr>
                <w:sz w:val="28"/>
              </w:rPr>
            </w:pPr>
            <w:r>
              <w:rPr>
                <w:sz w:val="28"/>
              </w:rPr>
              <w:t>20.12.2023 по 25.12.2023</w:t>
            </w:r>
          </w:p>
        </w:tc>
      </w:tr>
      <w:tr w:rsidR="000A7DBE">
        <w:trPr>
          <w:trHeight w:val="551"/>
          <w:jc w:val="center"/>
        </w:trPr>
        <w:tc>
          <w:tcPr>
            <w:tcW w:w="674" w:type="dxa"/>
          </w:tcPr>
          <w:p w:rsidR="000A7DBE" w:rsidRDefault="00884347">
            <w:pPr>
              <w:pStyle w:val="TableParagraph"/>
              <w:spacing w:line="276" w:lineRule="auto"/>
              <w:ind w:right="266"/>
              <w:jc w:val="right"/>
              <w:rPr>
                <w:sz w:val="28"/>
              </w:rPr>
            </w:pPr>
            <w:r>
              <w:rPr>
                <w:sz w:val="28"/>
              </w:rPr>
              <w:t>9</w:t>
            </w:r>
          </w:p>
        </w:tc>
        <w:tc>
          <w:tcPr>
            <w:tcW w:w="5175" w:type="dxa"/>
          </w:tcPr>
          <w:p w:rsidR="000A7DBE" w:rsidRDefault="00884347">
            <w:pPr>
              <w:pStyle w:val="TableParagraph"/>
              <w:spacing w:line="276" w:lineRule="auto"/>
              <w:ind w:left="108"/>
              <w:rPr>
                <w:sz w:val="28"/>
              </w:rPr>
            </w:pPr>
            <w:r>
              <w:rPr>
                <w:sz w:val="28"/>
              </w:rPr>
              <w:t>Дата итоговой аттестации (дата итогового</w:t>
            </w:r>
          </w:p>
          <w:p w:rsidR="000A7DBE" w:rsidRDefault="00884347">
            <w:pPr>
              <w:pStyle w:val="TableParagraph"/>
              <w:spacing w:line="276" w:lineRule="auto"/>
              <w:ind w:left="108"/>
              <w:rPr>
                <w:sz w:val="28"/>
              </w:rPr>
            </w:pPr>
            <w:r>
              <w:rPr>
                <w:sz w:val="28"/>
              </w:rPr>
              <w:t>занятия)</w:t>
            </w:r>
          </w:p>
        </w:tc>
        <w:tc>
          <w:tcPr>
            <w:tcW w:w="4835" w:type="dxa"/>
          </w:tcPr>
          <w:p w:rsidR="000A7DBE" w:rsidRDefault="00884347">
            <w:pPr>
              <w:pStyle w:val="TableParagraph"/>
              <w:spacing w:line="276" w:lineRule="auto"/>
              <w:ind w:left="108"/>
              <w:rPr>
                <w:sz w:val="28"/>
              </w:rPr>
            </w:pPr>
            <w:r>
              <w:rPr>
                <w:sz w:val="28"/>
              </w:rPr>
              <w:t>30.05.2024</w:t>
            </w:r>
          </w:p>
        </w:tc>
      </w:tr>
    </w:tbl>
    <w:p w:rsidR="000A7DBE" w:rsidRDefault="000A7DBE">
      <w:pPr>
        <w:rPr>
          <w:b/>
          <w:sz w:val="28"/>
        </w:rPr>
      </w:pPr>
    </w:p>
    <w:p w:rsidR="000A7DBE" w:rsidRDefault="00884347">
      <w:pPr>
        <w:pStyle w:val="110"/>
        <w:numPr>
          <w:ilvl w:val="0"/>
          <w:numId w:val="18"/>
        </w:numPr>
        <w:tabs>
          <w:tab w:val="left" w:pos="835"/>
        </w:tabs>
        <w:spacing w:after="4"/>
        <w:rPr>
          <w:sz w:val="28"/>
        </w:rPr>
      </w:pPr>
      <w:r>
        <w:rPr>
          <w:sz w:val="28"/>
        </w:rPr>
        <w:t>Учебный план.</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359"/>
        <w:gridCol w:w="1488"/>
        <w:gridCol w:w="2633"/>
        <w:gridCol w:w="3721"/>
      </w:tblGrid>
      <w:tr w:rsidR="000A7DBE">
        <w:trPr>
          <w:trHeight w:val="551"/>
          <w:jc w:val="center"/>
        </w:trPr>
        <w:tc>
          <w:tcPr>
            <w:tcW w:w="542" w:type="dxa"/>
          </w:tcPr>
          <w:p w:rsidR="000A7DBE" w:rsidRDefault="00884347">
            <w:pPr>
              <w:pStyle w:val="TableParagraph"/>
              <w:spacing w:line="268" w:lineRule="exact"/>
              <w:ind w:left="155"/>
              <w:rPr>
                <w:sz w:val="28"/>
              </w:rPr>
            </w:pPr>
            <w:r>
              <w:rPr>
                <w:sz w:val="28"/>
              </w:rPr>
              <w:lastRenderedPageBreak/>
              <w:t>№</w:t>
            </w:r>
          </w:p>
          <w:p w:rsidR="000A7DBE" w:rsidRDefault="00884347">
            <w:pPr>
              <w:pStyle w:val="TableParagraph"/>
              <w:spacing w:line="264" w:lineRule="exact"/>
              <w:ind w:left="107"/>
              <w:rPr>
                <w:sz w:val="28"/>
              </w:rPr>
            </w:pPr>
            <w:r>
              <w:rPr>
                <w:sz w:val="28"/>
              </w:rPr>
              <w:t>п/п</w:t>
            </w:r>
          </w:p>
        </w:tc>
        <w:tc>
          <w:tcPr>
            <w:tcW w:w="2359" w:type="dxa"/>
          </w:tcPr>
          <w:p w:rsidR="000A7DBE" w:rsidRDefault="00884347">
            <w:pPr>
              <w:pStyle w:val="TableParagraph"/>
              <w:spacing w:line="268" w:lineRule="exact"/>
              <w:ind w:left="281"/>
              <w:rPr>
                <w:sz w:val="28"/>
              </w:rPr>
            </w:pPr>
            <w:r>
              <w:rPr>
                <w:sz w:val="28"/>
              </w:rPr>
              <w:t>Название раздела</w:t>
            </w:r>
          </w:p>
        </w:tc>
        <w:tc>
          <w:tcPr>
            <w:tcW w:w="1488" w:type="dxa"/>
          </w:tcPr>
          <w:p w:rsidR="000A7DBE" w:rsidRDefault="00884347">
            <w:pPr>
              <w:pStyle w:val="TableParagraph"/>
              <w:spacing w:line="268" w:lineRule="exact"/>
              <w:ind w:left="124" w:right="112"/>
              <w:jc w:val="center"/>
              <w:rPr>
                <w:sz w:val="28"/>
              </w:rPr>
            </w:pPr>
            <w:r>
              <w:rPr>
                <w:sz w:val="28"/>
              </w:rPr>
              <w:t>Количество</w:t>
            </w:r>
          </w:p>
          <w:p w:rsidR="000A7DBE" w:rsidRDefault="00884347">
            <w:pPr>
              <w:pStyle w:val="TableParagraph"/>
              <w:spacing w:line="264" w:lineRule="exact"/>
              <w:ind w:left="122" w:right="112"/>
              <w:jc w:val="center"/>
              <w:rPr>
                <w:sz w:val="28"/>
              </w:rPr>
            </w:pPr>
            <w:r>
              <w:rPr>
                <w:sz w:val="28"/>
              </w:rPr>
              <w:t>часов</w:t>
            </w:r>
          </w:p>
        </w:tc>
        <w:tc>
          <w:tcPr>
            <w:tcW w:w="2633" w:type="dxa"/>
          </w:tcPr>
          <w:p w:rsidR="000A7DBE" w:rsidRDefault="00884347">
            <w:pPr>
              <w:pStyle w:val="TableParagraph"/>
              <w:spacing w:line="268" w:lineRule="exact"/>
              <w:ind w:left="106" w:right="96"/>
              <w:jc w:val="center"/>
              <w:rPr>
                <w:sz w:val="28"/>
              </w:rPr>
            </w:pPr>
            <w:r>
              <w:rPr>
                <w:sz w:val="28"/>
              </w:rPr>
              <w:t>Форма промежуточной</w:t>
            </w:r>
          </w:p>
          <w:p w:rsidR="000A7DBE" w:rsidRDefault="00884347">
            <w:pPr>
              <w:pStyle w:val="TableParagraph"/>
              <w:spacing w:line="264" w:lineRule="exact"/>
              <w:ind w:left="106" w:right="93"/>
              <w:jc w:val="center"/>
              <w:rPr>
                <w:sz w:val="28"/>
              </w:rPr>
            </w:pPr>
            <w:r>
              <w:rPr>
                <w:sz w:val="28"/>
              </w:rPr>
              <w:t>аттестации</w:t>
            </w:r>
          </w:p>
        </w:tc>
        <w:tc>
          <w:tcPr>
            <w:tcW w:w="3721" w:type="dxa"/>
          </w:tcPr>
          <w:p w:rsidR="000A7DBE" w:rsidRDefault="00884347">
            <w:pPr>
              <w:pStyle w:val="TableParagraph"/>
              <w:spacing w:line="268" w:lineRule="exact"/>
              <w:ind w:left="150" w:right="141"/>
              <w:jc w:val="center"/>
              <w:rPr>
                <w:sz w:val="28"/>
              </w:rPr>
            </w:pPr>
            <w:r>
              <w:rPr>
                <w:sz w:val="28"/>
              </w:rPr>
              <w:t>Форма итоговой аттестации</w:t>
            </w:r>
          </w:p>
        </w:tc>
      </w:tr>
      <w:tr w:rsidR="000A7DBE">
        <w:trPr>
          <w:trHeight w:val="287"/>
          <w:jc w:val="center"/>
        </w:trPr>
        <w:tc>
          <w:tcPr>
            <w:tcW w:w="542" w:type="dxa"/>
          </w:tcPr>
          <w:p w:rsidR="000A7DBE" w:rsidRDefault="000A7DBE">
            <w:pPr>
              <w:pStyle w:val="TableParagraph"/>
              <w:rPr>
                <w:sz w:val="28"/>
              </w:rPr>
            </w:pPr>
          </w:p>
        </w:tc>
        <w:tc>
          <w:tcPr>
            <w:tcW w:w="2359" w:type="dxa"/>
          </w:tcPr>
          <w:p w:rsidR="000A7DBE" w:rsidRDefault="00884347">
            <w:pPr>
              <w:pStyle w:val="TableParagraph"/>
              <w:spacing w:line="268" w:lineRule="exact"/>
              <w:ind w:left="106"/>
              <w:rPr>
                <w:sz w:val="28"/>
              </w:rPr>
            </w:pPr>
            <w:r>
              <w:rPr>
                <w:sz w:val="28"/>
              </w:rPr>
              <w:t>«Театральная игра»</w:t>
            </w:r>
          </w:p>
        </w:tc>
        <w:tc>
          <w:tcPr>
            <w:tcW w:w="1488" w:type="dxa"/>
          </w:tcPr>
          <w:p w:rsidR="000A7DBE" w:rsidRDefault="00884347">
            <w:pPr>
              <w:pStyle w:val="TableParagraph"/>
              <w:spacing w:line="268" w:lineRule="exact"/>
              <w:ind w:left="565"/>
              <w:rPr>
                <w:sz w:val="28"/>
              </w:rPr>
            </w:pPr>
            <w:r>
              <w:rPr>
                <w:sz w:val="28"/>
              </w:rPr>
              <w:t>5 ч</w:t>
            </w:r>
          </w:p>
        </w:tc>
        <w:tc>
          <w:tcPr>
            <w:tcW w:w="2633" w:type="dxa"/>
          </w:tcPr>
          <w:p w:rsidR="000A7DBE" w:rsidRDefault="00884347">
            <w:pPr>
              <w:pStyle w:val="TableParagraph"/>
              <w:spacing w:line="268" w:lineRule="exact"/>
              <w:ind w:left="103" w:right="96"/>
              <w:jc w:val="center"/>
              <w:rPr>
                <w:sz w:val="28"/>
              </w:rPr>
            </w:pPr>
            <w:r>
              <w:rPr>
                <w:sz w:val="28"/>
              </w:rPr>
              <w:t>Игра, упражнения</w:t>
            </w:r>
          </w:p>
        </w:tc>
        <w:tc>
          <w:tcPr>
            <w:tcW w:w="3721" w:type="dxa"/>
          </w:tcPr>
          <w:p w:rsidR="000A7DBE" w:rsidRDefault="00884347">
            <w:pPr>
              <w:pStyle w:val="TableParagraph"/>
              <w:spacing w:line="268" w:lineRule="exact"/>
              <w:ind w:left="150" w:right="140"/>
              <w:jc w:val="center"/>
              <w:rPr>
                <w:sz w:val="28"/>
              </w:rPr>
            </w:pPr>
            <w:r>
              <w:rPr>
                <w:sz w:val="28"/>
              </w:rPr>
              <w:t>Игры-пантомимы (разучивание)</w:t>
            </w:r>
          </w:p>
        </w:tc>
      </w:tr>
      <w:tr w:rsidR="000A7DBE">
        <w:trPr>
          <w:trHeight w:val="287"/>
          <w:jc w:val="center"/>
        </w:trPr>
        <w:tc>
          <w:tcPr>
            <w:tcW w:w="542" w:type="dxa"/>
          </w:tcPr>
          <w:p w:rsidR="000A7DBE" w:rsidRDefault="000A7DBE">
            <w:pPr>
              <w:pStyle w:val="TableParagraph"/>
              <w:rPr>
                <w:sz w:val="28"/>
              </w:rPr>
            </w:pPr>
          </w:p>
        </w:tc>
        <w:tc>
          <w:tcPr>
            <w:tcW w:w="2359" w:type="dxa"/>
          </w:tcPr>
          <w:p w:rsidR="000A7DBE" w:rsidRDefault="00884347">
            <w:pPr>
              <w:pStyle w:val="TableParagraph"/>
              <w:spacing w:line="268" w:lineRule="exact"/>
              <w:ind w:left="106"/>
              <w:rPr>
                <w:sz w:val="28"/>
              </w:rPr>
            </w:pPr>
            <w:r>
              <w:rPr>
                <w:sz w:val="28"/>
              </w:rPr>
              <w:t>«Культура и техника речи»</w:t>
            </w:r>
          </w:p>
        </w:tc>
        <w:tc>
          <w:tcPr>
            <w:tcW w:w="1488" w:type="dxa"/>
          </w:tcPr>
          <w:p w:rsidR="000A7DBE" w:rsidRDefault="00884347">
            <w:pPr>
              <w:pStyle w:val="TableParagraph"/>
              <w:spacing w:line="268" w:lineRule="exact"/>
              <w:ind w:left="565"/>
              <w:rPr>
                <w:sz w:val="28"/>
              </w:rPr>
            </w:pPr>
            <w:r>
              <w:rPr>
                <w:sz w:val="28"/>
              </w:rPr>
              <w:t>6 ч</w:t>
            </w:r>
          </w:p>
        </w:tc>
        <w:tc>
          <w:tcPr>
            <w:tcW w:w="2633" w:type="dxa"/>
          </w:tcPr>
          <w:p w:rsidR="000A7DBE" w:rsidRDefault="00884347">
            <w:pPr>
              <w:pStyle w:val="TableParagraph"/>
              <w:spacing w:line="268" w:lineRule="exact"/>
              <w:ind w:left="103" w:right="96"/>
              <w:jc w:val="center"/>
              <w:rPr>
                <w:sz w:val="28"/>
              </w:rPr>
            </w:pPr>
            <w:r>
              <w:rPr>
                <w:sz w:val="28"/>
              </w:rPr>
              <w:t>Упражнения</w:t>
            </w:r>
          </w:p>
        </w:tc>
        <w:tc>
          <w:tcPr>
            <w:tcW w:w="3721" w:type="dxa"/>
          </w:tcPr>
          <w:p w:rsidR="000A7DBE" w:rsidRDefault="00884347">
            <w:pPr>
              <w:pStyle w:val="TableParagraph"/>
              <w:spacing w:line="268" w:lineRule="exact"/>
              <w:ind w:left="150" w:right="140"/>
              <w:jc w:val="center"/>
              <w:rPr>
                <w:sz w:val="28"/>
              </w:rPr>
            </w:pPr>
            <w:proofErr w:type="spellStart"/>
            <w:r>
              <w:rPr>
                <w:sz w:val="28"/>
              </w:rPr>
              <w:t>Инсценирование</w:t>
            </w:r>
            <w:proofErr w:type="spellEnd"/>
          </w:p>
        </w:tc>
      </w:tr>
      <w:tr w:rsidR="000A7DBE">
        <w:trPr>
          <w:trHeight w:val="287"/>
          <w:jc w:val="center"/>
        </w:trPr>
        <w:tc>
          <w:tcPr>
            <w:tcW w:w="542" w:type="dxa"/>
          </w:tcPr>
          <w:p w:rsidR="000A7DBE" w:rsidRDefault="000A7DBE">
            <w:pPr>
              <w:pStyle w:val="TableParagraph"/>
              <w:rPr>
                <w:sz w:val="28"/>
              </w:rPr>
            </w:pPr>
          </w:p>
        </w:tc>
        <w:tc>
          <w:tcPr>
            <w:tcW w:w="2359" w:type="dxa"/>
          </w:tcPr>
          <w:p w:rsidR="000A7DBE" w:rsidRDefault="00884347">
            <w:pPr>
              <w:pStyle w:val="TableParagraph"/>
              <w:spacing w:line="268" w:lineRule="exact"/>
              <w:ind w:left="106"/>
              <w:rPr>
                <w:sz w:val="28"/>
              </w:rPr>
            </w:pPr>
            <w:r>
              <w:rPr>
                <w:sz w:val="28"/>
              </w:rPr>
              <w:t>Ритмопластика</w:t>
            </w:r>
          </w:p>
        </w:tc>
        <w:tc>
          <w:tcPr>
            <w:tcW w:w="1488" w:type="dxa"/>
          </w:tcPr>
          <w:p w:rsidR="000A7DBE" w:rsidRDefault="00884347">
            <w:pPr>
              <w:pStyle w:val="TableParagraph"/>
              <w:spacing w:line="268" w:lineRule="exact"/>
              <w:ind w:left="565"/>
              <w:rPr>
                <w:sz w:val="28"/>
              </w:rPr>
            </w:pPr>
            <w:r>
              <w:rPr>
                <w:sz w:val="28"/>
              </w:rPr>
              <w:t>3 ч</w:t>
            </w:r>
          </w:p>
        </w:tc>
        <w:tc>
          <w:tcPr>
            <w:tcW w:w="2633" w:type="dxa"/>
          </w:tcPr>
          <w:p w:rsidR="000A7DBE" w:rsidRDefault="00884347">
            <w:pPr>
              <w:pStyle w:val="TableParagraph"/>
              <w:spacing w:line="268" w:lineRule="exact"/>
              <w:ind w:left="103" w:right="96"/>
              <w:jc w:val="center"/>
              <w:rPr>
                <w:sz w:val="28"/>
              </w:rPr>
            </w:pPr>
            <w:r>
              <w:rPr>
                <w:sz w:val="28"/>
              </w:rPr>
              <w:t>Игра, миниатюры</w:t>
            </w:r>
          </w:p>
        </w:tc>
        <w:tc>
          <w:tcPr>
            <w:tcW w:w="3721" w:type="dxa"/>
          </w:tcPr>
          <w:p w:rsidR="000A7DBE" w:rsidRDefault="00884347">
            <w:pPr>
              <w:pStyle w:val="TableParagraph"/>
              <w:spacing w:line="268" w:lineRule="exact"/>
              <w:ind w:left="150" w:right="140"/>
              <w:jc w:val="center"/>
              <w:rPr>
                <w:sz w:val="28"/>
              </w:rPr>
            </w:pPr>
            <w:proofErr w:type="spellStart"/>
            <w:r>
              <w:rPr>
                <w:sz w:val="28"/>
              </w:rPr>
              <w:t>Инсценирование</w:t>
            </w:r>
            <w:proofErr w:type="spellEnd"/>
          </w:p>
        </w:tc>
      </w:tr>
      <w:tr w:rsidR="000A7DBE">
        <w:trPr>
          <w:trHeight w:val="278"/>
          <w:jc w:val="center"/>
        </w:trPr>
        <w:tc>
          <w:tcPr>
            <w:tcW w:w="542" w:type="dxa"/>
          </w:tcPr>
          <w:p w:rsidR="000A7DBE" w:rsidRDefault="000A7DBE">
            <w:pPr>
              <w:pStyle w:val="TableParagraph"/>
              <w:rPr>
                <w:sz w:val="28"/>
              </w:rPr>
            </w:pPr>
          </w:p>
        </w:tc>
        <w:tc>
          <w:tcPr>
            <w:tcW w:w="2359" w:type="dxa"/>
          </w:tcPr>
          <w:p w:rsidR="000A7DBE" w:rsidRDefault="00884347">
            <w:pPr>
              <w:pStyle w:val="TableParagraph"/>
              <w:spacing w:line="258" w:lineRule="exact"/>
              <w:ind w:left="106"/>
              <w:rPr>
                <w:sz w:val="28"/>
              </w:rPr>
            </w:pPr>
            <w:r>
              <w:rPr>
                <w:sz w:val="28"/>
              </w:rPr>
              <w:t>«Основы театральной культуры</w:t>
            </w:r>
          </w:p>
        </w:tc>
        <w:tc>
          <w:tcPr>
            <w:tcW w:w="1488" w:type="dxa"/>
          </w:tcPr>
          <w:p w:rsidR="000A7DBE" w:rsidRDefault="00884347">
            <w:pPr>
              <w:pStyle w:val="TableParagraph"/>
              <w:spacing w:line="258" w:lineRule="exact"/>
              <w:ind w:left="534"/>
              <w:rPr>
                <w:sz w:val="28"/>
              </w:rPr>
            </w:pPr>
            <w:r>
              <w:rPr>
                <w:sz w:val="28"/>
              </w:rPr>
              <w:t>3 ч</w:t>
            </w:r>
          </w:p>
        </w:tc>
        <w:tc>
          <w:tcPr>
            <w:tcW w:w="2633" w:type="dxa"/>
          </w:tcPr>
          <w:p w:rsidR="000A7DBE" w:rsidRDefault="00884347">
            <w:pPr>
              <w:pStyle w:val="TableParagraph"/>
              <w:spacing w:line="258" w:lineRule="exact"/>
              <w:ind w:left="106" w:right="96"/>
              <w:jc w:val="center"/>
              <w:rPr>
                <w:sz w:val="28"/>
              </w:rPr>
            </w:pPr>
            <w:r>
              <w:rPr>
                <w:sz w:val="28"/>
              </w:rPr>
              <w:t>Игра, упражнения</w:t>
            </w:r>
          </w:p>
        </w:tc>
        <w:tc>
          <w:tcPr>
            <w:tcW w:w="3721" w:type="dxa"/>
          </w:tcPr>
          <w:p w:rsidR="000A7DBE" w:rsidRDefault="00884347">
            <w:pPr>
              <w:pStyle w:val="TableParagraph"/>
              <w:spacing w:line="258" w:lineRule="exact"/>
              <w:ind w:left="150" w:right="137"/>
              <w:jc w:val="center"/>
              <w:rPr>
                <w:sz w:val="28"/>
              </w:rPr>
            </w:pPr>
            <w:r>
              <w:rPr>
                <w:sz w:val="28"/>
              </w:rPr>
              <w:t>Миниатюра</w:t>
            </w:r>
          </w:p>
        </w:tc>
      </w:tr>
      <w:tr w:rsidR="000A7DBE">
        <w:trPr>
          <w:trHeight w:val="515"/>
          <w:jc w:val="center"/>
        </w:trPr>
        <w:tc>
          <w:tcPr>
            <w:tcW w:w="542" w:type="dxa"/>
          </w:tcPr>
          <w:p w:rsidR="000A7DBE" w:rsidRDefault="000A7DBE">
            <w:pPr>
              <w:pStyle w:val="TableParagraph"/>
              <w:rPr>
                <w:sz w:val="28"/>
              </w:rPr>
            </w:pPr>
          </w:p>
        </w:tc>
        <w:tc>
          <w:tcPr>
            <w:tcW w:w="2359" w:type="dxa"/>
          </w:tcPr>
          <w:p w:rsidR="000A7DBE" w:rsidRDefault="00884347">
            <w:pPr>
              <w:pStyle w:val="TableParagraph"/>
              <w:spacing w:line="268" w:lineRule="exact"/>
              <w:ind w:left="106"/>
              <w:rPr>
                <w:sz w:val="28"/>
              </w:rPr>
            </w:pPr>
            <w:r>
              <w:rPr>
                <w:sz w:val="28"/>
              </w:rPr>
              <w:t>«Работа над спектаклем</w:t>
            </w:r>
          </w:p>
        </w:tc>
        <w:tc>
          <w:tcPr>
            <w:tcW w:w="1488" w:type="dxa"/>
          </w:tcPr>
          <w:p w:rsidR="000A7DBE" w:rsidRDefault="00884347">
            <w:pPr>
              <w:pStyle w:val="TableParagraph"/>
              <w:spacing w:line="268" w:lineRule="exact"/>
              <w:ind w:left="534"/>
              <w:rPr>
                <w:sz w:val="28"/>
              </w:rPr>
            </w:pPr>
            <w:r>
              <w:rPr>
                <w:sz w:val="28"/>
              </w:rPr>
              <w:t>15ч</w:t>
            </w:r>
          </w:p>
        </w:tc>
        <w:tc>
          <w:tcPr>
            <w:tcW w:w="2633" w:type="dxa"/>
          </w:tcPr>
          <w:p w:rsidR="000A7DBE" w:rsidRDefault="00884347">
            <w:pPr>
              <w:pStyle w:val="TableParagraph"/>
              <w:spacing w:line="268" w:lineRule="exact"/>
              <w:ind w:left="106" w:right="96"/>
              <w:jc w:val="center"/>
              <w:rPr>
                <w:sz w:val="28"/>
              </w:rPr>
            </w:pPr>
            <w:r>
              <w:rPr>
                <w:sz w:val="28"/>
              </w:rPr>
              <w:t>Инсценировка</w:t>
            </w:r>
          </w:p>
        </w:tc>
        <w:tc>
          <w:tcPr>
            <w:tcW w:w="3721" w:type="dxa"/>
          </w:tcPr>
          <w:p w:rsidR="000A7DBE" w:rsidRDefault="00884347">
            <w:pPr>
              <w:pStyle w:val="TableParagraph"/>
              <w:spacing w:line="268" w:lineRule="exact"/>
              <w:ind w:left="150" w:right="144"/>
              <w:jc w:val="center"/>
              <w:rPr>
                <w:sz w:val="28"/>
              </w:rPr>
            </w:pPr>
            <w:r>
              <w:rPr>
                <w:sz w:val="28"/>
              </w:rPr>
              <w:t>Спектакль</w:t>
            </w:r>
          </w:p>
        </w:tc>
      </w:tr>
    </w:tbl>
    <w:p w:rsidR="000A7DBE" w:rsidRDefault="000A7DBE">
      <w:pPr>
        <w:pStyle w:val="a3"/>
        <w:spacing w:before="8"/>
        <w:rPr>
          <w:b/>
          <w:sz w:val="28"/>
        </w:rPr>
      </w:pPr>
    </w:p>
    <w:p w:rsidR="000A7DBE" w:rsidRDefault="000A7DBE">
      <w:pPr>
        <w:pStyle w:val="110"/>
        <w:tabs>
          <w:tab w:val="left" w:pos="835"/>
        </w:tabs>
        <w:rPr>
          <w:sz w:val="28"/>
        </w:rPr>
      </w:pPr>
    </w:p>
    <w:p w:rsidR="000A7DBE" w:rsidRDefault="00884347">
      <w:pPr>
        <w:pStyle w:val="110"/>
        <w:tabs>
          <w:tab w:val="left" w:pos="835"/>
        </w:tabs>
        <w:ind w:left="0"/>
        <w:rPr>
          <w:sz w:val="28"/>
        </w:rPr>
      </w:pPr>
      <w:r>
        <w:rPr>
          <w:sz w:val="28"/>
        </w:rPr>
        <w:t xml:space="preserve">         7. Условия реализации программы</w:t>
      </w:r>
    </w:p>
    <w:p w:rsidR="000A7DBE" w:rsidRDefault="000A7DBE">
      <w:pPr>
        <w:pStyle w:val="a3"/>
        <w:spacing w:before="12"/>
        <w:ind w:right="289" w:firstLine="709"/>
        <w:jc w:val="both"/>
        <w:rPr>
          <w:sz w:val="28"/>
        </w:rPr>
      </w:pPr>
    </w:p>
    <w:p w:rsidR="000A7DBE" w:rsidRDefault="00884347">
      <w:pPr>
        <w:pStyle w:val="a3"/>
        <w:spacing w:before="12"/>
        <w:ind w:right="289" w:firstLine="709"/>
        <w:rPr>
          <w:b/>
          <w:sz w:val="28"/>
        </w:rPr>
      </w:pPr>
      <w:r>
        <w:rPr>
          <w:b/>
          <w:sz w:val="28"/>
        </w:rPr>
        <w:t>Учебно-методическое обеспечение программы</w:t>
      </w:r>
    </w:p>
    <w:p w:rsidR="000A7DBE" w:rsidRDefault="00884347">
      <w:pPr>
        <w:pStyle w:val="a3"/>
        <w:spacing w:before="12"/>
        <w:ind w:right="289" w:firstLine="709"/>
        <w:rPr>
          <w:b/>
          <w:sz w:val="28"/>
        </w:rPr>
      </w:pPr>
      <w:r>
        <w:rPr>
          <w:sz w:val="28"/>
        </w:rPr>
        <w:t xml:space="preserve">Основные формы организации образовательной деятельности: беседа, наблюдение, показ, репетиция. При реализации программы «Школьный театр» используются следующие педагогические технологии: </w:t>
      </w:r>
    </w:p>
    <w:p w:rsidR="000A7DBE" w:rsidRDefault="00884347">
      <w:pPr>
        <w:pStyle w:val="a3"/>
        <w:spacing w:before="12"/>
        <w:ind w:right="289" w:firstLine="709"/>
        <w:jc w:val="both"/>
        <w:rPr>
          <w:sz w:val="28"/>
        </w:rPr>
      </w:pPr>
      <w:r>
        <w:rPr>
          <w:sz w:val="28"/>
        </w:rPr>
        <w:t xml:space="preserve">- личностно ориентированное обучение, </w:t>
      </w:r>
    </w:p>
    <w:p w:rsidR="000A7DBE" w:rsidRDefault="00884347">
      <w:pPr>
        <w:pStyle w:val="a3"/>
        <w:spacing w:before="12"/>
        <w:ind w:right="289" w:firstLine="709"/>
        <w:jc w:val="both"/>
        <w:rPr>
          <w:sz w:val="28"/>
        </w:rPr>
      </w:pPr>
      <w:r>
        <w:rPr>
          <w:sz w:val="28"/>
        </w:rPr>
        <w:t xml:space="preserve">-дифференцированное обучение, </w:t>
      </w:r>
    </w:p>
    <w:p w:rsidR="000A7DBE" w:rsidRDefault="00884347">
      <w:pPr>
        <w:pStyle w:val="a3"/>
        <w:spacing w:before="12"/>
        <w:ind w:right="289" w:firstLine="709"/>
        <w:jc w:val="both"/>
        <w:rPr>
          <w:sz w:val="28"/>
        </w:rPr>
      </w:pPr>
      <w:r>
        <w:rPr>
          <w:sz w:val="28"/>
        </w:rPr>
        <w:t xml:space="preserve">- игровые технологии, </w:t>
      </w:r>
    </w:p>
    <w:p w:rsidR="000A7DBE" w:rsidRDefault="00884347">
      <w:pPr>
        <w:pStyle w:val="a3"/>
        <w:spacing w:before="12"/>
        <w:ind w:right="289" w:firstLine="709"/>
        <w:jc w:val="both"/>
        <w:rPr>
          <w:sz w:val="28"/>
        </w:rPr>
      </w:pPr>
      <w:r>
        <w:rPr>
          <w:sz w:val="28"/>
        </w:rPr>
        <w:t>-системно-</w:t>
      </w:r>
      <w:proofErr w:type="spellStart"/>
      <w:r>
        <w:rPr>
          <w:sz w:val="28"/>
        </w:rPr>
        <w:t>деятельностный</w:t>
      </w:r>
      <w:proofErr w:type="spellEnd"/>
      <w:r>
        <w:rPr>
          <w:sz w:val="28"/>
        </w:rPr>
        <w:t xml:space="preserve"> подход в организации обучения школьников. </w:t>
      </w:r>
    </w:p>
    <w:p w:rsidR="000A7DBE" w:rsidRDefault="00884347">
      <w:pPr>
        <w:pStyle w:val="a3"/>
        <w:spacing w:before="12"/>
        <w:ind w:right="289" w:firstLine="709"/>
        <w:jc w:val="both"/>
        <w:rPr>
          <w:sz w:val="28"/>
        </w:rPr>
      </w:pPr>
      <w:r>
        <w:rPr>
          <w:sz w:val="28"/>
        </w:rPr>
        <w:lastRenderedPageBreak/>
        <w:t xml:space="preserve">Также могут быть использованы дистанционные образовательные технологии. Программа построена на принципах дидактики: </w:t>
      </w:r>
    </w:p>
    <w:p w:rsidR="000A7DBE" w:rsidRDefault="00884347">
      <w:pPr>
        <w:pStyle w:val="a3"/>
        <w:spacing w:before="12"/>
        <w:ind w:right="289" w:firstLine="709"/>
        <w:jc w:val="both"/>
        <w:rPr>
          <w:sz w:val="28"/>
        </w:rPr>
      </w:pPr>
      <w:r>
        <w:rPr>
          <w:sz w:val="28"/>
        </w:rPr>
        <w:t>-принцип развивающего и воспитывающего характера обучения;</w:t>
      </w:r>
    </w:p>
    <w:p w:rsidR="000A7DBE" w:rsidRDefault="00884347">
      <w:pPr>
        <w:pStyle w:val="a3"/>
        <w:spacing w:before="12"/>
        <w:ind w:right="289" w:firstLine="709"/>
        <w:jc w:val="both"/>
        <w:rPr>
          <w:sz w:val="28"/>
        </w:rPr>
      </w:pPr>
      <w:r>
        <w:rPr>
          <w:sz w:val="28"/>
        </w:rPr>
        <w:t xml:space="preserve">-принцип систематичности и последовательности в практическом овладении основами театральной культуры; </w:t>
      </w:r>
    </w:p>
    <w:p w:rsidR="000A7DBE" w:rsidRDefault="00884347">
      <w:pPr>
        <w:pStyle w:val="a3"/>
        <w:spacing w:before="12"/>
        <w:ind w:right="289" w:firstLine="709"/>
        <w:jc w:val="both"/>
        <w:rPr>
          <w:sz w:val="28"/>
        </w:rPr>
      </w:pPr>
      <w:r>
        <w:rPr>
          <w:sz w:val="28"/>
        </w:rPr>
        <w:t xml:space="preserve">-принцип движения от простого к сложному, постепенное усложнение теоретического и практического материала; </w:t>
      </w:r>
    </w:p>
    <w:p w:rsidR="000A7DBE" w:rsidRDefault="00884347">
      <w:pPr>
        <w:pStyle w:val="a3"/>
        <w:spacing w:before="12"/>
        <w:ind w:right="289" w:firstLine="709"/>
        <w:jc w:val="both"/>
        <w:rPr>
          <w:sz w:val="28"/>
        </w:rPr>
      </w:pPr>
      <w:r>
        <w:rPr>
          <w:sz w:val="28"/>
        </w:rPr>
        <w:t xml:space="preserve">-принцип наглядности, привлечение чувственного восприятия, наблюдения, показа; </w:t>
      </w:r>
    </w:p>
    <w:p w:rsidR="000A7DBE" w:rsidRDefault="00884347">
      <w:pPr>
        <w:pStyle w:val="a3"/>
        <w:spacing w:before="12"/>
        <w:ind w:right="289" w:firstLine="709"/>
        <w:jc w:val="both"/>
        <w:rPr>
          <w:sz w:val="28"/>
        </w:rPr>
      </w:pPr>
      <w:r>
        <w:rPr>
          <w:sz w:val="28"/>
        </w:rPr>
        <w:t xml:space="preserve">-принцип опоры на возрастные и индивидуальные особенности школьников. </w:t>
      </w:r>
    </w:p>
    <w:p w:rsidR="000A7DBE" w:rsidRDefault="00884347">
      <w:pPr>
        <w:pStyle w:val="a3"/>
        <w:spacing w:before="12"/>
        <w:ind w:right="289"/>
        <w:jc w:val="both"/>
        <w:rPr>
          <w:sz w:val="28"/>
        </w:rPr>
      </w:pPr>
      <w:r>
        <w:rPr>
          <w:sz w:val="28"/>
        </w:rPr>
        <w:t xml:space="preserve">Эти важнейшие педагогические принципы позволяют вносить коррективы в программу согласно интересам, потребностям и возможностям каждого </w:t>
      </w:r>
      <w:proofErr w:type="spellStart"/>
      <w:r>
        <w:rPr>
          <w:sz w:val="28"/>
        </w:rPr>
        <w:t>ребeнка</w:t>
      </w:r>
      <w:proofErr w:type="spellEnd"/>
      <w:r>
        <w:rPr>
          <w:sz w:val="28"/>
        </w:rPr>
        <w:t xml:space="preserve"> в его творческом развитии. При освоении программы используются следующие методы обучения:</w:t>
      </w:r>
    </w:p>
    <w:p w:rsidR="000A7DBE" w:rsidRDefault="00884347">
      <w:pPr>
        <w:pStyle w:val="a3"/>
        <w:spacing w:before="12"/>
        <w:ind w:right="289" w:firstLine="709"/>
        <w:jc w:val="both"/>
        <w:rPr>
          <w:sz w:val="28"/>
        </w:rPr>
      </w:pPr>
      <w:r>
        <w:rPr>
          <w:sz w:val="28"/>
        </w:rPr>
        <w:t xml:space="preserve">-наглядные (показ, просмотр видеоматериалов); </w:t>
      </w:r>
    </w:p>
    <w:p w:rsidR="000A7DBE" w:rsidRDefault="00884347">
      <w:pPr>
        <w:pStyle w:val="a3"/>
        <w:spacing w:before="12"/>
        <w:ind w:right="289" w:firstLine="709"/>
        <w:jc w:val="both"/>
        <w:rPr>
          <w:sz w:val="28"/>
        </w:rPr>
      </w:pPr>
      <w:r>
        <w:rPr>
          <w:sz w:val="28"/>
        </w:rPr>
        <w:t xml:space="preserve">-словесные (рассказы, беседы, работа с текстами, анализ и обсуждение); </w:t>
      </w:r>
    </w:p>
    <w:p w:rsidR="000A7DBE" w:rsidRDefault="00884347">
      <w:pPr>
        <w:pStyle w:val="a3"/>
        <w:spacing w:before="12"/>
        <w:ind w:right="289" w:firstLine="709"/>
        <w:jc w:val="both"/>
        <w:rPr>
          <w:sz w:val="28"/>
        </w:rPr>
      </w:pPr>
      <w:r>
        <w:rPr>
          <w:sz w:val="28"/>
        </w:rPr>
        <w:t>-практические (репетиции, экскурсии, посещение театров и концертных залов)</w:t>
      </w:r>
    </w:p>
    <w:p w:rsidR="000A7DBE" w:rsidRDefault="00884347">
      <w:pPr>
        <w:pStyle w:val="a3"/>
        <w:spacing w:before="12"/>
        <w:ind w:right="289" w:firstLine="709"/>
        <w:jc w:val="both"/>
        <w:rPr>
          <w:b/>
          <w:sz w:val="28"/>
        </w:rPr>
      </w:pPr>
      <w:r>
        <w:rPr>
          <w:b/>
          <w:sz w:val="28"/>
        </w:rPr>
        <w:t>Материально-техническое обеспечение программы</w:t>
      </w:r>
    </w:p>
    <w:p w:rsidR="000A7DBE" w:rsidRDefault="00884347">
      <w:pPr>
        <w:pStyle w:val="a3"/>
        <w:spacing w:before="12"/>
        <w:ind w:right="289" w:firstLine="709"/>
        <w:jc w:val="both"/>
        <w:rPr>
          <w:sz w:val="28"/>
        </w:rPr>
      </w:pPr>
      <w:r>
        <w:rPr>
          <w:sz w:val="28"/>
        </w:rPr>
        <w:t xml:space="preserve"> Требования к помещению для занятий:</w:t>
      </w:r>
    </w:p>
    <w:p w:rsidR="000A7DBE" w:rsidRDefault="00884347">
      <w:pPr>
        <w:pStyle w:val="a3"/>
        <w:spacing w:before="12"/>
        <w:ind w:right="289" w:firstLine="709"/>
        <w:jc w:val="both"/>
        <w:rPr>
          <w:sz w:val="28"/>
        </w:rPr>
      </w:pPr>
      <w:r>
        <w:rPr>
          <w:sz w:val="28"/>
        </w:rPr>
        <w:t xml:space="preserve">-проветриваемый кабинет (аудитория, актовый зал) с хорошим освещением или учебный класс, соответствующий требованиям СанПиН 2.4.4.3172-14 (Постановление Главного государственного санитарного врача РФ от 04.07.2014, № 41); </w:t>
      </w:r>
    </w:p>
    <w:p w:rsidR="000A7DBE" w:rsidRDefault="00884347">
      <w:pPr>
        <w:pStyle w:val="a3"/>
        <w:spacing w:before="12"/>
        <w:ind w:right="289" w:firstLine="709"/>
        <w:jc w:val="both"/>
        <w:rPr>
          <w:sz w:val="28"/>
        </w:rPr>
      </w:pPr>
      <w:r>
        <w:rPr>
          <w:sz w:val="28"/>
        </w:rPr>
        <w:lastRenderedPageBreak/>
        <w:t xml:space="preserve">-аудио и видеоаппаратура (компьютер); </w:t>
      </w:r>
    </w:p>
    <w:p w:rsidR="000A7DBE" w:rsidRDefault="00884347">
      <w:pPr>
        <w:pStyle w:val="a3"/>
        <w:spacing w:before="12"/>
        <w:ind w:right="289" w:firstLine="709"/>
        <w:jc w:val="both"/>
        <w:rPr>
          <w:sz w:val="28"/>
        </w:rPr>
      </w:pPr>
      <w:r>
        <w:rPr>
          <w:sz w:val="28"/>
        </w:rPr>
        <w:t xml:space="preserve">-игрушки мягкие, мячи, маты (коврики) для тренинга; </w:t>
      </w:r>
    </w:p>
    <w:p w:rsidR="000A7DBE" w:rsidRDefault="00884347">
      <w:pPr>
        <w:pStyle w:val="a3"/>
        <w:spacing w:before="12"/>
        <w:ind w:right="289" w:firstLine="709"/>
        <w:jc w:val="both"/>
        <w:rPr>
          <w:sz w:val="28"/>
        </w:rPr>
      </w:pPr>
      <w:r>
        <w:rPr>
          <w:sz w:val="28"/>
        </w:rPr>
        <w:t xml:space="preserve">-элементы театральных (сценических) костюмов; </w:t>
      </w:r>
    </w:p>
    <w:p w:rsidR="000A7DBE" w:rsidRDefault="00884347">
      <w:pPr>
        <w:pStyle w:val="a3"/>
        <w:spacing w:before="12"/>
        <w:ind w:right="289" w:firstLine="709"/>
        <w:jc w:val="both"/>
        <w:rPr>
          <w:sz w:val="28"/>
        </w:rPr>
      </w:pPr>
      <w:r>
        <w:rPr>
          <w:sz w:val="28"/>
        </w:rPr>
        <w:t xml:space="preserve">-предметы мелкого реквизита для этюдов. </w:t>
      </w:r>
    </w:p>
    <w:p w:rsidR="000A7DBE" w:rsidRDefault="00884347">
      <w:pPr>
        <w:pStyle w:val="a3"/>
        <w:spacing w:before="12"/>
        <w:ind w:right="289" w:firstLine="709"/>
        <w:jc w:val="both"/>
        <w:rPr>
          <w:sz w:val="28"/>
        </w:rPr>
      </w:pPr>
      <w:r>
        <w:rPr>
          <w:sz w:val="28"/>
        </w:rPr>
        <w:t>Требования к мебели:</w:t>
      </w:r>
    </w:p>
    <w:p w:rsidR="000A7DBE" w:rsidRDefault="00884347">
      <w:pPr>
        <w:pStyle w:val="a3"/>
        <w:spacing w:before="12"/>
        <w:ind w:right="289" w:firstLine="709"/>
        <w:jc w:val="both"/>
        <w:rPr>
          <w:sz w:val="28"/>
        </w:rPr>
      </w:pPr>
      <w:r>
        <w:rPr>
          <w:sz w:val="28"/>
        </w:rPr>
        <w:t>-наличие ученических столов и стульев согласно (СанПиН 1.2.3685-21).</w:t>
      </w:r>
    </w:p>
    <w:p w:rsidR="000A7DBE" w:rsidRDefault="00884347">
      <w:pPr>
        <w:pStyle w:val="a3"/>
        <w:spacing w:before="12"/>
        <w:ind w:right="289"/>
        <w:jc w:val="both"/>
        <w:rPr>
          <w:sz w:val="28"/>
        </w:rPr>
      </w:pPr>
      <w:r>
        <w:rPr>
          <w:sz w:val="28"/>
        </w:rPr>
        <w:t xml:space="preserve"> Расходные материалы (в расчете на одного обучающегося): </w:t>
      </w:r>
    </w:p>
    <w:tbl>
      <w:tblPr>
        <w:tblStyle w:val="ad"/>
        <w:tblW w:w="0" w:type="auto"/>
        <w:tblLook w:val="04A0" w:firstRow="1" w:lastRow="0" w:firstColumn="1" w:lastColumn="0" w:noHBand="0" w:noVBand="1"/>
      </w:tblPr>
      <w:tblGrid>
        <w:gridCol w:w="817"/>
        <w:gridCol w:w="5563"/>
        <w:gridCol w:w="3191"/>
      </w:tblGrid>
      <w:tr w:rsidR="000A7DBE">
        <w:tc>
          <w:tcPr>
            <w:tcW w:w="817" w:type="dxa"/>
          </w:tcPr>
          <w:p w:rsidR="000A7DBE" w:rsidRDefault="00884347">
            <w:pPr>
              <w:pStyle w:val="a3"/>
              <w:spacing w:before="12" w:line="276" w:lineRule="auto"/>
              <w:ind w:right="289"/>
              <w:jc w:val="both"/>
              <w:rPr>
                <w:sz w:val="28"/>
              </w:rPr>
            </w:pPr>
            <w:r>
              <w:rPr>
                <w:sz w:val="28"/>
              </w:rPr>
              <w:t>№</w:t>
            </w:r>
          </w:p>
        </w:tc>
        <w:tc>
          <w:tcPr>
            <w:tcW w:w="5563" w:type="dxa"/>
          </w:tcPr>
          <w:p w:rsidR="000A7DBE" w:rsidRDefault="00884347">
            <w:pPr>
              <w:pStyle w:val="a3"/>
              <w:spacing w:before="12" w:line="276" w:lineRule="auto"/>
              <w:ind w:right="289"/>
              <w:jc w:val="both"/>
              <w:rPr>
                <w:sz w:val="28"/>
              </w:rPr>
            </w:pPr>
            <w:r>
              <w:rPr>
                <w:sz w:val="28"/>
              </w:rPr>
              <w:t>Наименование необходимого материала</w:t>
            </w:r>
          </w:p>
        </w:tc>
        <w:tc>
          <w:tcPr>
            <w:tcW w:w="3191" w:type="dxa"/>
          </w:tcPr>
          <w:p w:rsidR="000A7DBE" w:rsidRDefault="00884347">
            <w:pPr>
              <w:pStyle w:val="a3"/>
              <w:spacing w:before="12" w:line="276" w:lineRule="auto"/>
              <w:ind w:right="289"/>
              <w:jc w:val="both"/>
              <w:rPr>
                <w:sz w:val="28"/>
              </w:rPr>
            </w:pPr>
            <w:r>
              <w:rPr>
                <w:sz w:val="28"/>
              </w:rPr>
              <w:t>Количество</w:t>
            </w:r>
          </w:p>
        </w:tc>
      </w:tr>
      <w:tr w:rsidR="000A7DBE">
        <w:tc>
          <w:tcPr>
            <w:tcW w:w="817" w:type="dxa"/>
          </w:tcPr>
          <w:p w:rsidR="000A7DBE" w:rsidRDefault="00884347">
            <w:pPr>
              <w:pStyle w:val="a3"/>
              <w:spacing w:before="12" w:line="276" w:lineRule="auto"/>
              <w:ind w:right="289"/>
              <w:jc w:val="both"/>
              <w:rPr>
                <w:sz w:val="28"/>
              </w:rPr>
            </w:pPr>
            <w:r>
              <w:rPr>
                <w:sz w:val="28"/>
              </w:rPr>
              <w:t>1</w:t>
            </w:r>
          </w:p>
        </w:tc>
        <w:tc>
          <w:tcPr>
            <w:tcW w:w="5563" w:type="dxa"/>
          </w:tcPr>
          <w:p w:rsidR="000A7DBE" w:rsidRDefault="00884347">
            <w:pPr>
              <w:pStyle w:val="a3"/>
              <w:spacing w:before="12" w:line="276" w:lineRule="auto"/>
              <w:ind w:right="289"/>
              <w:jc w:val="both"/>
              <w:rPr>
                <w:sz w:val="28"/>
              </w:rPr>
            </w:pPr>
            <w:r>
              <w:rPr>
                <w:sz w:val="28"/>
              </w:rPr>
              <w:t>Бумага А 4</w:t>
            </w:r>
          </w:p>
        </w:tc>
        <w:tc>
          <w:tcPr>
            <w:tcW w:w="3191" w:type="dxa"/>
          </w:tcPr>
          <w:p w:rsidR="000A7DBE" w:rsidRDefault="00884347">
            <w:pPr>
              <w:pStyle w:val="a3"/>
              <w:spacing w:before="12" w:line="276" w:lineRule="auto"/>
              <w:ind w:right="289"/>
              <w:jc w:val="both"/>
              <w:rPr>
                <w:sz w:val="28"/>
              </w:rPr>
            </w:pPr>
            <w:r>
              <w:rPr>
                <w:sz w:val="28"/>
              </w:rPr>
              <w:t>1 упаковка</w:t>
            </w:r>
          </w:p>
        </w:tc>
      </w:tr>
      <w:tr w:rsidR="000A7DBE">
        <w:tc>
          <w:tcPr>
            <w:tcW w:w="817" w:type="dxa"/>
          </w:tcPr>
          <w:p w:rsidR="000A7DBE" w:rsidRDefault="00884347">
            <w:pPr>
              <w:pStyle w:val="a3"/>
              <w:spacing w:before="12" w:line="276" w:lineRule="auto"/>
              <w:ind w:right="289"/>
              <w:jc w:val="both"/>
              <w:rPr>
                <w:sz w:val="28"/>
              </w:rPr>
            </w:pPr>
            <w:r>
              <w:rPr>
                <w:sz w:val="28"/>
              </w:rPr>
              <w:t>2</w:t>
            </w:r>
          </w:p>
        </w:tc>
        <w:tc>
          <w:tcPr>
            <w:tcW w:w="5563" w:type="dxa"/>
          </w:tcPr>
          <w:p w:rsidR="000A7DBE" w:rsidRDefault="00884347">
            <w:pPr>
              <w:pStyle w:val="a3"/>
              <w:spacing w:before="12" w:line="276" w:lineRule="auto"/>
              <w:ind w:right="289"/>
              <w:jc w:val="both"/>
              <w:rPr>
                <w:sz w:val="28"/>
              </w:rPr>
            </w:pPr>
            <w:r>
              <w:rPr>
                <w:sz w:val="28"/>
              </w:rPr>
              <w:t>Ручка шариковая</w:t>
            </w:r>
          </w:p>
        </w:tc>
        <w:tc>
          <w:tcPr>
            <w:tcW w:w="3191" w:type="dxa"/>
          </w:tcPr>
          <w:p w:rsidR="000A7DBE" w:rsidRDefault="00884347">
            <w:pPr>
              <w:pStyle w:val="a3"/>
              <w:spacing w:before="12" w:line="276" w:lineRule="auto"/>
              <w:ind w:right="289"/>
              <w:jc w:val="both"/>
              <w:rPr>
                <w:sz w:val="28"/>
              </w:rPr>
            </w:pPr>
            <w:r>
              <w:rPr>
                <w:sz w:val="28"/>
              </w:rPr>
              <w:t>1 шт.</w:t>
            </w:r>
          </w:p>
        </w:tc>
      </w:tr>
    </w:tbl>
    <w:p w:rsidR="000A7DBE" w:rsidRDefault="000A7DBE">
      <w:pPr>
        <w:pStyle w:val="a3"/>
        <w:spacing w:before="12"/>
        <w:ind w:right="289"/>
        <w:jc w:val="both"/>
        <w:rPr>
          <w:sz w:val="28"/>
        </w:rPr>
      </w:pPr>
    </w:p>
    <w:p w:rsidR="000A7DBE" w:rsidRDefault="000A7DBE">
      <w:pPr>
        <w:pStyle w:val="a3"/>
        <w:spacing w:before="12"/>
        <w:ind w:right="289"/>
        <w:jc w:val="center"/>
        <w:rPr>
          <w:b/>
          <w:sz w:val="28"/>
        </w:rPr>
      </w:pPr>
    </w:p>
    <w:p w:rsidR="000A7DBE" w:rsidRDefault="00884347">
      <w:pPr>
        <w:pStyle w:val="a3"/>
        <w:spacing w:before="12" w:line="281" w:lineRule="auto"/>
        <w:ind w:right="289" w:firstLine="709"/>
        <w:jc w:val="center"/>
        <w:rPr>
          <w:b/>
          <w:sz w:val="28"/>
        </w:rPr>
      </w:pPr>
      <w:r>
        <w:rPr>
          <w:b/>
          <w:sz w:val="28"/>
        </w:rPr>
        <w:t>Учебно-информационное обеспечение программы</w:t>
      </w:r>
    </w:p>
    <w:p w:rsidR="000A7DBE" w:rsidRDefault="00884347">
      <w:pPr>
        <w:pStyle w:val="a3"/>
        <w:spacing w:before="12" w:line="281" w:lineRule="auto"/>
        <w:ind w:right="289" w:firstLine="709"/>
        <w:jc w:val="both"/>
        <w:rPr>
          <w:sz w:val="28"/>
        </w:rPr>
      </w:pPr>
      <w:r>
        <w:rPr>
          <w:sz w:val="28"/>
        </w:rPr>
        <w:t xml:space="preserve">Нормативно-правовые акты и документы </w:t>
      </w:r>
    </w:p>
    <w:p w:rsidR="000A7DBE" w:rsidRDefault="00884347">
      <w:pPr>
        <w:pStyle w:val="a3"/>
        <w:spacing w:before="12" w:line="281" w:lineRule="auto"/>
        <w:ind w:right="289" w:firstLine="709"/>
        <w:jc w:val="both"/>
        <w:rPr>
          <w:sz w:val="28"/>
        </w:rPr>
      </w:pPr>
      <w:r>
        <w:rPr>
          <w:sz w:val="28"/>
        </w:rPr>
        <w:t xml:space="preserve">1. Федеральный закон от 29 декабря 2012 г. № 273-ФЗ «Об образовании в Российской Федерации»; </w:t>
      </w:r>
    </w:p>
    <w:p w:rsidR="000A7DBE" w:rsidRDefault="00884347">
      <w:pPr>
        <w:pStyle w:val="a3"/>
        <w:spacing w:before="12" w:line="281" w:lineRule="auto"/>
        <w:ind w:right="289" w:firstLine="709"/>
        <w:jc w:val="both"/>
        <w:rPr>
          <w:sz w:val="28"/>
        </w:rPr>
      </w:pPr>
      <w:r>
        <w:rPr>
          <w:sz w:val="28"/>
        </w:rPr>
        <w:t xml:space="preserve">2. Федеральный закон от 26 мая 2021 г. № 144-ФЗ «О внесении изменений в Федеральный закон «Об образовании в Российской Федерации»; </w:t>
      </w:r>
    </w:p>
    <w:p w:rsidR="000A7DBE" w:rsidRDefault="00884347">
      <w:pPr>
        <w:pStyle w:val="a3"/>
        <w:spacing w:before="12" w:line="281" w:lineRule="auto"/>
        <w:ind w:right="289" w:firstLine="709"/>
        <w:jc w:val="both"/>
        <w:rPr>
          <w:sz w:val="28"/>
        </w:rPr>
      </w:pPr>
      <w:r>
        <w:rPr>
          <w:sz w:val="28"/>
        </w:rPr>
        <w:lastRenderedPageBreak/>
        <w:t xml:space="preserve">3. Стратегия развития воспитания в Российской Федерации на </w:t>
      </w:r>
      <w:proofErr w:type="spellStart"/>
      <w:r>
        <w:rPr>
          <w:sz w:val="28"/>
        </w:rPr>
        <w:t>периоддо</w:t>
      </w:r>
      <w:proofErr w:type="spellEnd"/>
      <w:r>
        <w:rPr>
          <w:sz w:val="28"/>
        </w:rPr>
        <w:t xml:space="preserve"> 2025 года (утв. Распоряжением Правительства Российской Федерации от 29 мая 2015 г. № 996-р); </w:t>
      </w:r>
    </w:p>
    <w:p w:rsidR="000A7DBE" w:rsidRDefault="00884347">
      <w:pPr>
        <w:pStyle w:val="a3"/>
        <w:spacing w:before="12" w:line="281" w:lineRule="auto"/>
        <w:ind w:right="289" w:firstLine="709"/>
        <w:jc w:val="both"/>
        <w:rPr>
          <w:sz w:val="28"/>
        </w:rPr>
      </w:pPr>
      <w:r>
        <w:rPr>
          <w:sz w:val="28"/>
        </w:rPr>
        <w:t xml:space="preserve">4. Концепция развития дополнительного образования детей (от 4 сентября 2014 г. № 1726-р); </w:t>
      </w:r>
    </w:p>
    <w:p w:rsidR="000A7DBE" w:rsidRDefault="00884347">
      <w:pPr>
        <w:pStyle w:val="a3"/>
        <w:spacing w:before="12" w:line="281" w:lineRule="auto"/>
        <w:ind w:right="289" w:firstLine="709"/>
        <w:jc w:val="both"/>
        <w:rPr>
          <w:sz w:val="28"/>
        </w:rPr>
      </w:pPr>
      <w:r>
        <w:rPr>
          <w:sz w:val="28"/>
        </w:rPr>
        <w:t xml:space="preserve">5. Методические рекомендации по проектированию дополнительных общеобразовательных общеразвивающих программ (приложение к письму Министерства образования и науки Российской Федерации от 18 ноября 2015 г. № 09-3242); </w:t>
      </w:r>
    </w:p>
    <w:p w:rsidR="000A7DBE" w:rsidRDefault="00884347">
      <w:pPr>
        <w:pStyle w:val="a3"/>
        <w:spacing w:before="12" w:line="281" w:lineRule="auto"/>
        <w:ind w:right="289" w:firstLine="709"/>
        <w:jc w:val="both"/>
        <w:rPr>
          <w:sz w:val="28"/>
        </w:rPr>
      </w:pPr>
      <w:r>
        <w:rPr>
          <w:sz w:val="28"/>
        </w:rPr>
        <w:t xml:space="preserve">6. 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A7DBE" w:rsidRDefault="00884347">
      <w:pPr>
        <w:pStyle w:val="a3"/>
        <w:spacing w:before="12" w:line="281" w:lineRule="auto"/>
        <w:ind w:right="289" w:firstLine="709"/>
        <w:jc w:val="both"/>
        <w:rPr>
          <w:sz w:val="28"/>
        </w:rPr>
      </w:pPr>
      <w:r>
        <w:rPr>
          <w:sz w:val="28"/>
        </w:rPr>
        <w:t xml:space="preserve">7.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w:t>
      </w:r>
    </w:p>
    <w:p w:rsidR="000A7DBE" w:rsidRDefault="00884347">
      <w:pPr>
        <w:pStyle w:val="a3"/>
        <w:spacing w:before="12" w:line="281" w:lineRule="auto"/>
        <w:ind w:right="289" w:firstLine="709"/>
        <w:jc w:val="both"/>
        <w:rPr>
          <w:sz w:val="28"/>
        </w:rPr>
      </w:pPr>
      <w:r>
        <w:rPr>
          <w:sz w:val="28"/>
        </w:rPr>
        <w:t xml:space="preserve">8. Приказ Министерства просвещения Российской Федерации от 13 марта 2019 № 114 № п/п Наименование расходного материала Количество 1 Бумага А4 1 упаковка 2 Ручка шариковая 1 шт. 20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0A7DBE" w:rsidRDefault="00884347">
      <w:pPr>
        <w:pStyle w:val="a3"/>
        <w:spacing w:before="12" w:line="281" w:lineRule="auto"/>
        <w:ind w:right="289" w:firstLine="709"/>
        <w:jc w:val="both"/>
        <w:rPr>
          <w:sz w:val="28"/>
        </w:rPr>
      </w:pPr>
      <w:r>
        <w:rPr>
          <w:sz w:val="28"/>
        </w:rPr>
        <w:t xml:space="preserve">9. Приказ Министерства просвещения Российской Федерации от 3 сентября 2019 г. № 467 «Об утверждении Целевой модели развития региональных систем дополнительного образования детей»; </w:t>
      </w:r>
    </w:p>
    <w:p w:rsidR="000A7DBE" w:rsidRDefault="00884347">
      <w:pPr>
        <w:pStyle w:val="a3"/>
        <w:spacing w:before="12" w:line="281" w:lineRule="auto"/>
        <w:ind w:right="289" w:firstLine="709"/>
        <w:jc w:val="both"/>
        <w:rPr>
          <w:sz w:val="28"/>
        </w:rPr>
      </w:pPr>
      <w:r>
        <w:rPr>
          <w:sz w:val="28"/>
        </w:rPr>
        <w:lastRenderedPageBreak/>
        <w:t xml:space="preserve">10. Приказ Министерства просвещения Российской Федерации от 24 сентября 2020 г. № 519 «О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11. 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12. Приказ Министерства просвещения Российской Федерации от 31мая 2021 г. № 286 «Об утверждении федерального государственного образовательного стандарта начального общего образования»; </w:t>
      </w:r>
    </w:p>
    <w:p w:rsidR="000A7DBE" w:rsidRDefault="00884347">
      <w:pPr>
        <w:pStyle w:val="a3"/>
        <w:spacing w:before="12" w:line="281" w:lineRule="auto"/>
        <w:ind w:right="289" w:firstLine="709"/>
        <w:jc w:val="both"/>
        <w:rPr>
          <w:sz w:val="28"/>
        </w:rPr>
      </w:pPr>
      <w:r>
        <w:rPr>
          <w:sz w:val="28"/>
        </w:rPr>
        <w:t xml:space="preserve">13. Приказ Министерства просвещения Российской Федерации от 31 мая 2021 г. № 287 «Об утверждении федерального государственного образовательного стандарта основного общего образования»; </w:t>
      </w:r>
    </w:p>
    <w:p w:rsidR="000A7DBE" w:rsidRDefault="00884347">
      <w:pPr>
        <w:pStyle w:val="a3"/>
        <w:spacing w:before="12" w:line="281" w:lineRule="auto"/>
        <w:ind w:right="289" w:firstLine="709"/>
        <w:jc w:val="both"/>
        <w:rPr>
          <w:sz w:val="28"/>
        </w:rPr>
      </w:pPr>
      <w:r>
        <w:rPr>
          <w:sz w:val="28"/>
        </w:rPr>
        <w:t xml:space="preserve">14. Приказ Министерства труда и социальной защиты Российской Федерации от 22 сентября 2021 г. № 652н «Об утверждении профессионального стандарта «Педагог дополнительного образования детей и взрослых»; </w:t>
      </w:r>
    </w:p>
    <w:p w:rsidR="000A7DBE" w:rsidRDefault="00884347">
      <w:pPr>
        <w:pStyle w:val="a3"/>
        <w:spacing w:before="12" w:line="281" w:lineRule="auto"/>
        <w:ind w:right="289" w:firstLine="709"/>
        <w:jc w:val="both"/>
        <w:rPr>
          <w:sz w:val="28"/>
        </w:rPr>
      </w:pPr>
      <w:r>
        <w:rPr>
          <w:sz w:val="28"/>
        </w:rPr>
        <w:t xml:space="preserve">15. 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0A7DBE" w:rsidRDefault="00884347">
      <w:pPr>
        <w:pStyle w:val="a3"/>
        <w:spacing w:before="12" w:line="281" w:lineRule="auto"/>
        <w:ind w:right="289" w:firstLine="709"/>
        <w:jc w:val="both"/>
        <w:rPr>
          <w:sz w:val="28"/>
        </w:rPr>
      </w:pPr>
      <w:r>
        <w:rPr>
          <w:sz w:val="28"/>
        </w:rPr>
        <w:t xml:space="preserve">16.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0A7DBE" w:rsidRDefault="00884347">
      <w:pPr>
        <w:pStyle w:val="a3"/>
        <w:spacing w:before="12" w:line="281" w:lineRule="auto"/>
        <w:ind w:right="289" w:firstLine="709"/>
        <w:jc w:val="both"/>
        <w:rPr>
          <w:sz w:val="28"/>
        </w:rPr>
      </w:pPr>
      <w:r>
        <w:rPr>
          <w:sz w:val="28"/>
        </w:rPr>
        <w:t>17. Устав образовательной организации (государственного, муниципального, районного, сельского, автономного, бюджетного образовательного учреждения) и далее указать название</w:t>
      </w:r>
    </w:p>
    <w:p w:rsidR="000A7DBE" w:rsidRDefault="00884347">
      <w:pPr>
        <w:rPr>
          <w:b/>
          <w:sz w:val="28"/>
        </w:rPr>
      </w:pPr>
      <w:r>
        <w:rPr>
          <w:b/>
          <w:sz w:val="28"/>
        </w:rPr>
        <w:t>8. Формы аттестации и оценочные материалы.</w:t>
      </w:r>
    </w:p>
    <w:p w:rsidR="000A7DBE" w:rsidRDefault="00884347">
      <w:pPr>
        <w:ind w:firstLine="709"/>
        <w:rPr>
          <w:b/>
          <w:sz w:val="28"/>
        </w:rPr>
      </w:pPr>
      <w:r>
        <w:rPr>
          <w:b/>
          <w:sz w:val="28"/>
        </w:rPr>
        <w:t>Формы контроля</w:t>
      </w:r>
    </w:p>
    <w:p w:rsidR="000A7DBE" w:rsidRDefault="00884347">
      <w:pPr>
        <w:rPr>
          <w:sz w:val="28"/>
        </w:rPr>
      </w:pPr>
      <w:r>
        <w:rPr>
          <w:sz w:val="28"/>
        </w:rPr>
        <w:lastRenderedPageBreak/>
        <w:t>Реализация программы «Школьный театр» предусматривает текущий контроль, промежуточную и итоговую аттестацию обучающихся.</w:t>
      </w:r>
    </w:p>
    <w:p w:rsidR="000A7DBE" w:rsidRDefault="00884347">
      <w:pPr>
        <w:ind w:firstLine="709"/>
        <w:rPr>
          <w:sz w:val="28"/>
        </w:rPr>
      </w:pPr>
      <w:r>
        <w:rPr>
          <w:i/>
          <w:sz w:val="28"/>
        </w:rPr>
        <w:t>Текущий контроль</w:t>
      </w:r>
      <w:r>
        <w:rPr>
          <w:sz w:val="28"/>
        </w:rPr>
        <w:t xml:space="preserve"> проводится на занятиях в форме педагогического наблюдения за выполнением специальных упражнений, театральных игр, показа этюдов и миниатюр.</w:t>
      </w:r>
    </w:p>
    <w:p w:rsidR="000A7DBE" w:rsidRDefault="00884347">
      <w:pPr>
        <w:ind w:firstLine="709"/>
        <w:rPr>
          <w:sz w:val="28"/>
        </w:rPr>
      </w:pPr>
      <w:r>
        <w:rPr>
          <w:sz w:val="28"/>
        </w:rPr>
        <w:t>Промежуточная аттестация проводится для оценки эффективности реализации и усвоения обучающимися дополнительной общеобразовательной общеразвивающей программы и повышения качества образования процесса.</w:t>
      </w:r>
    </w:p>
    <w:p w:rsidR="000A7DBE" w:rsidRDefault="00884347">
      <w:pPr>
        <w:ind w:firstLine="709"/>
        <w:rPr>
          <w:sz w:val="28"/>
        </w:rPr>
      </w:pPr>
      <w:r>
        <w:rPr>
          <w:i/>
          <w:sz w:val="28"/>
        </w:rPr>
        <w:t>Промежуточная аттестация</w:t>
      </w:r>
      <w:r>
        <w:rPr>
          <w:sz w:val="28"/>
        </w:rPr>
        <w:t xml:space="preserve"> проводится 1 раз в год в период с 20 по 30 декабря и включает в себя проверку практических умений и навыков.</w:t>
      </w:r>
    </w:p>
    <w:p w:rsidR="000A7DBE" w:rsidRDefault="00884347">
      <w:pPr>
        <w:ind w:firstLine="709"/>
        <w:rPr>
          <w:sz w:val="28"/>
        </w:rPr>
      </w:pPr>
      <w:r>
        <w:rPr>
          <w:sz w:val="28"/>
        </w:rPr>
        <w:t>Формы проведения промежуточной аттестации: игры и упражнения по актерскому психотренингу, театральные миниатюры (инсценировки).</w:t>
      </w:r>
    </w:p>
    <w:p w:rsidR="000A7DBE" w:rsidRDefault="00884347">
      <w:pPr>
        <w:ind w:firstLine="709"/>
        <w:rPr>
          <w:sz w:val="28"/>
        </w:rPr>
      </w:pPr>
      <w:r>
        <w:rPr>
          <w:sz w:val="28"/>
        </w:rPr>
        <w:t>Для оценки результатов обучения разработаны контрольно-измерительные материалы (Приложение 1).</w:t>
      </w:r>
    </w:p>
    <w:p w:rsidR="000A7DBE" w:rsidRDefault="00884347">
      <w:pPr>
        <w:ind w:firstLine="709"/>
        <w:rPr>
          <w:sz w:val="28"/>
        </w:rPr>
      </w:pPr>
      <w:r>
        <w:rPr>
          <w:sz w:val="28"/>
        </w:rPr>
        <w:t xml:space="preserve">Итоговая аттестация обучающихся проводится в конце учебного года по окончании освоения дополнительной </w:t>
      </w:r>
      <w:proofErr w:type="gramStart"/>
      <w:r>
        <w:rPr>
          <w:sz w:val="28"/>
        </w:rPr>
        <w:t>общеобразовательной  общеразвивающей</w:t>
      </w:r>
      <w:proofErr w:type="gramEnd"/>
      <w:r>
        <w:rPr>
          <w:sz w:val="28"/>
        </w:rPr>
        <w:t xml:space="preserve"> программы «Школьный театр» в форме творческого отчета- показа инсценировок, театральных миниатюр или мини- спектаклей.</w:t>
      </w:r>
    </w:p>
    <w:p w:rsidR="000A7DBE" w:rsidRDefault="00884347">
      <w:pPr>
        <w:ind w:firstLine="709"/>
        <w:rPr>
          <w:b/>
          <w:sz w:val="28"/>
        </w:rPr>
      </w:pPr>
      <w:r>
        <w:rPr>
          <w:b/>
          <w:sz w:val="28"/>
        </w:rPr>
        <w:t>Средства контроля</w:t>
      </w:r>
    </w:p>
    <w:p w:rsidR="000A7DBE" w:rsidRDefault="00884347">
      <w:pPr>
        <w:rPr>
          <w:sz w:val="28"/>
        </w:rPr>
      </w:pPr>
      <w:r>
        <w:rPr>
          <w:sz w:val="28"/>
        </w:rPr>
        <w:t>Контроль освоения программы обучающимися осуществляется по следующим критериям:</w:t>
      </w:r>
    </w:p>
    <w:p w:rsidR="000A7DBE" w:rsidRDefault="00884347">
      <w:pPr>
        <w:ind w:firstLine="709"/>
        <w:rPr>
          <w:sz w:val="28"/>
        </w:rPr>
      </w:pPr>
      <w:r>
        <w:rPr>
          <w:sz w:val="28"/>
        </w:rPr>
        <w:t>-соблюдение правил техники безопасности на сцене;</w:t>
      </w:r>
    </w:p>
    <w:p w:rsidR="000A7DBE" w:rsidRDefault="00884347">
      <w:pPr>
        <w:ind w:firstLine="709"/>
        <w:rPr>
          <w:sz w:val="28"/>
        </w:rPr>
      </w:pPr>
      <w:r>
        <w:rPr>
          <w:sz w:val="28"/>
        </w:rPr>
        <w:t>-артикуляция и дикция;</w:t>
      </w:r>
    </w:p>
    <w:p w:rsidR="000A7DBE" w:rsidRDefault="00884347">
      <w:pPr>
        <w:ind w:firstLine="709"/>
        <w:rPr>
          <w:sz w:val="28"/>
        </w:rPr>
      </w:pPr>
      <w:r>
        <w:rPr>
          <w:sz w:val="28"/>
        </w:rPr>
        <w:t>-контроль за свободой своего тела (владение собственным телом, мышечная свобода);</w:t>
      </w:r>
    </w:p>
    <w:p w:rsidR="000A7DBE" w:rsidRDefault="00884347">
      <w:pPr>
        <w:ind w:firstLine="709"/>
        <w:rPr>
          <w:sz w:val="28"/>
        </w:rPr>
      </w:pPr>
      <w:r>
        <w:rPr>
          <w:sz w:val="28"/>
        </w:rPr>
        <w:lastRenderedPageBreak/>
        <w:t>-умение удерживать внимание зрителей/слушателей;</w:t>
      </w:r>
    </w:p>
    <w:p w:rsidR="000A7DBE" w:rsidRDefault="00884347">
      <w:pPr>
        <w:ind w:firstLine="709"/>
        <w:rPr>
          <w:sz w:val="28"/>
        </w:rPr>
      </w:pPr>
      <w:r>
        <w:rPr>
          <w:sz w:val="28"/>
        </w:rPr>
        <w:t>-уверенность действия на сценической площадке;</w:t>
      </w:r>
    </w:p>
    <w:p w:rsidR="000A7DBE" w:rsidRDefault="00884347">
      <w:pPr>
        <w:ind w:firstLine="709"/>
        <w:rPr>
          <w:sz w:val="28"/>
        </w:rPr>
      </w:pPr>
      <w:r>
        <w:rPr>
          <w:sz w:val="28"/>
        </w:rPr>
        <w:t>-правильность выполнения задач роли;</w:t>
      </w:r>
    </w:p>
    <w:p w:rsidR="000A7DBE" w:rsidRDefault="00884347">
      <w:pPr>
        <w:ind w:firstLine="709"/>
        <w:rPr>
          <w:sz w:val="28"/>
        </w:rPr>
      </w:pPr>
      <w:r>
        <w:rPr>
          <w:sz w:val="28"/>
        </w:rPr>
        <w:t>-взаимодействие с партнером или малой группой;</w:t>
      </w:r>
    </w:p>
    <w:p w:rsidR="000A7DBE" w:rsidRDefault="00884347">
      <w:pPr>
        <w:ind w:firstLine="709"/>
        <w:rPr>
          <w:sz w:val="28"/>
        </w:rPr>
      </w:pPr>
      <w:r>
        <w:rPr>
          <w:sz w:val="28"/>
        </w:rPr>
        <w:t>-самоконтроль поведения, бесконфликтность поведения, вежливость, доброжелательность и т.п.</w:t>
      </w:r>
    </w:p>
    <w:p w:rsidR="000A7DBE" w:rsidRDefault="000A7DBE">
      <w:pPr>
        <w:ind w:firstLine="709"/>
        <w:rPr>
          <w:sz w:val="28"/>
        </w:rPr>
      </w:pPr>
    </w:p>
    <w:p w:rsidR="000A7DBE" w:rsidRDefault="00884347">
      <w:pPr>
        <w:ind w:firstLine="709"/>
        <w:rPr>
          <w:sz w:val="28"/>
        </w:rPr>
      </w:pPr>
      <w:r>
        <w:rPr>
          <w:sz w:val="28"/>
        </w:rPr>
        <w:t>Результативность обучения дифференцируется по трем уровням: высокий, средний, низкий.</w:t>
      </w:r>
    </w:p>
    <w:p w:rsidR="000A7DBE" w:rsidRDefault="00884347">
      <w:pPr>
        <w:ind w:firstLine="709"/>
        <w:rPr>
          <w:sz w:val="28"/>
        </w:rPr>
      </w:pPr>
      <w:r>
        <w:rPr>
          <w:i/>
          <w:sz w:val="28"/>
        </w:rPr>
        <w:t>Высокий уровень</w:t>
      </w:r>
      <w:r>
        <w:rPr>
          <w:sz w:val="28"/>
        </w:rPr>
        <w:t xml:space="preserve"> освоения программы (8-10 баллов)</w:t>
      </w:r>
    </w:p>
    <w:p w:rsidR="000A7DBE" w:rsidRDefault="00884347">
      <w:pPr>
        <w:ind w:firstLine="709"/>
        <w:rPr>
          <w:sz w:val="28"/>
        </w:rPr>
      </w:pPr>
      <w:r>
        <w:rPr>
          <w:sz w:val="28"/>
        </w:rPr>
        <w:t>Для высокого уровня освоения программы характерны: активная познавательная и творческая преобразующая деятельность детей, самостоятельная работа, заинтересованность, увлеченность, высокая внутренняя мотивация.</w:t>
      </w:r>
    </w:p>
    <w:p w:rsidR="000A7DBE" w:rsidRDefault="00884347">
      <w:pPr>
        <w:ind w:firstLine="709"/>
        <w:rPr>
          <w:sz w:val="28"/>
        </w:rPr>
      </w:pPr>
      <w:r>
        <w:rPr>
          <w:sz w:val="28"/>
        </w:rPr>
        <w:t>Обучающийся проявляет устойчивый интерес к театральному искусству и театрализованной деятельности. Понимает основную идею литературного произведения (пьесы). Творчески интерпретирует его содержание. Способен сопереживать героям и передавать их эмоциональные состояния, самостоятельно находит выразительные средства перевоплощения. Владеет интонационно-образной и языковой выразительностью художественной речи и применяет в различных видах художественно-творческой деятельности. Активный организатор и ведущий коллективной творческой деятельности. Проявляет творчество и активность на всех этапах работы.</w:t>
      </w:r>
    </w:p>
    <w:p w:rsidR="000A7DBE" w:rsidRDefault="00884347">
      <w:pPr>
        <w:ind w:firstLine="709"/>
        <w:rPr>
          <w:sz w:val="28"/>
        </w:rPr>
      </w:pPr>
      <w:r>
        <w:rPr>
          <w:i/>
          <w:sz w:val="28"/>
        </w:rPr>
        <w:t>Средний уровень</w:t>
      </w:r>
      <w:r>
        <w:rPr>
          <w:sz w:val="28"/>
        </w:rPr>
        <w:t xml:space="preserve"> освоения программы (5-7 баллов)</w:t>
      </w:r>
    </w:p>
    <w:p w:rsidR="000A7DBE" w:rsidRDefault="00884347">
      <w:pPr>
        <w:ind w:firstLine="709"/>
        <w:rPr>
          <w:sz w:val="28"/>
        </w:rPr>
      </w:pPr>
      <w:r>
        <w:rPr>
          <w:sz w:val="28"/>
        </w:rPr>
        <w:t>Для среднего уровня освоения программы характерны: активная познавательная деятельность, проявление самостоятельности и творческой инициативы при выполнении заданий, неустойчивая положительная мотивация.</w:t>
      </w:r>
    </w:p>
    <w:p w:rsidR="000A7DBE" w:rsidRDefault="00884347">
      <w:pPr>
        <w:ind w:firstLine="709"/>
        <w:rPr>
          <w:sz w:val="28"/>
        </w:rPr>
      </w:pPr>
      <w:r>
        <w:rPr>
          <w:sz w:val="28"/>
        </w:rPr>
        <w:lastRenderedPageBreak/>
        <w:t>Обучающийся 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 Понимает содержание произведения. Дает словесные характеристики персонажам пьесы, используя эпитеты, сравнения и образные выражения. Владеет знаниями об эмоциональных состояниях героев, может их продемонстрировать в работе над пьесой с помощью педагога. Создает по эскизу или словесной характеристике – инструкции педагога образ персонажа. Проявляет активность и согласованность действий с партнерами. Активно участвует в различных видах творческой деятельности.</w:t>
      </w:r>
    </w:p>
    <w:p w:rsidR="000A7DBE" w:rsidRDefault="00884347">
      <w:pPr>
        <w:ind w:firstLine="709"/>
        <w:rPr>
          <w:sz w:val="28"/>
        </w:rPr>
      </w:pPr>
      <w:r>
        <w:rPr>
          <w:i/>
          <w:sz w:val="28"/>
        </w:rPr>
        <w:t>Низкий уровень</w:t>
      </w:r>
      <w:r>
        <w:rPr>
          <w:sz w:val="28"/>
        </w:rPr>
        <w:t xml:space="preserve"> освоения программы (1-4 баллов)</w:t>
      </w:r>
    </w:p>
    <w:p w:rsidR="000A7DBE" w:rsidRDefault="00884347">
      <w:pPr>
        <w:ind w:firstLine="709"/>
        <w:rPr>
          <w:sz w:val="28"/>
        </w:rPr>
      </w:pPr>
      <w:r>
        <w:rPr>
          <w:sz w:val="28"/>
        </w:rPr>
        <w:t>Для низкого уровня освоения программы характерны: репродуктивный характер творческой деятельности ребенка, начальный познавательный уровень активности, трудности с изображением или представлением сценических персонажей, на занятии необходима помощь педагога, внешний вид мотивации.</w:t>
      </w:r>
    </w:p>
    <w:p w:rsidR="000A7DBE" w:rsidRDefault="00884347">
      <w:pPr>
        <w:ind w:firstLine="709"/>
        <w:rPr>
          <w:sz w:val="28"/>
        </w:rPr>
      </w:pPr>
      <w:r>
        <w:rPr>
          <w:sz w:val="28"/>
        </w:rPr>
        <w:t>Обучающийся мало эмоционален, проявляет интерес к театральному искусству только как зритель. Затрудняется в определении различных видов театра. Знает правила поведения в театре. Понимает содержание произведения, но не может выделить единицы сюжета. Пересказывает произведение только с помощью руководителя. Различает элементарные эмоциональные состояния героев, но не может их продемонстрировать при помощи мимики, жеста, движения. Не проявляет активности в коллективной творческой деятельности. Несамостоятелен, выполняет все операции только с помощью руководителя</w:t>
      </w:r>
    </w:p>
    <w:p w:rsidR="000A7DBE" w:rsidRDefault="000A7DBE">
      <w:pPr>
        <w:rPr>
          <w:sz w:val="28"/>
        </w:rPr>
      </w:pPr>
    </w:p>
    <w:p w:rsidR="000A7DBE" w:rsidRDefault="00884347">
      <w:pPr>
        <w:pStyle w:val="a3"/>
        <w:numPr>
          <w:ilvl w:val="0"/>
          <w:numId w:val="17"/>
        </w:numPr>
        <w:spacing w:before="12" w:line="281" w:lineRule="auto"/>
        <w:ind w:right="289"/>
        <w:rPr>
          <w:b/>
          <w:sz w:val="28"/>
        </w:rPr>
      </w:pPr>
      <w:r>
        <w:rPr>
          <w:b/>
          <w:sz w:val="28"/>
        </w:rPr>
        <w:t xml:space="preserve"> Литература.</w:t>
      </w:r>
    </w:p>
    <w:p w:rsidR="000A7DBE" w:rsidRDefault="00884347">
      <w:pPr>
        <w:pStyle w:val="a3"/>
        <w:spacing w:before="12" w:line="281" w:lineRule="auto"/>
        <w:ind w:right="289" w:firstLine="709"/>
        <w:jc w:val="both"/>
        <w:rPr>
          <w:sz w:val="28"/>
        </w:rPr>
      </w:pPr>
      <w:r>
        <w:rPr>
          <w:sz w:val="28"/>
        </w:rPr>
        <w:t xml:space="preserve">Для обучающихся: </w:t>
      </w:r>
    </w:p>
    <w:p w:rsidR="000A7DBE" w:rsidRDefault="00884347">
      <w:pPr>
        <w:pStyle w:val="a3"/>
        <w:spacing w:before="12" w:line="281" w:lineRule="auto"/>
        <w:ind w:right="289" w:firstLine="709"/>
        <w:jc w:val="both"/>
        <w:rPr>
          <w:sz w:val="28"/>
        </w:rPr>
      </w:pPr>
      <w:r>
        <w:rPr>
          <w:sz w:val="28"/>
        </w:rPr>
        <w:t xml:space="preserve">1. Абалкин Н.А. Рассказы о театре. – М.: Молодая гвардия, 1986; </w:t>
      </w:r>
    </w:p>
    <w:p w:rsidR="000A7DBE" w:rsidRDefault="00884347">
      <w:pPr>
        <w:pStyle w:val="a3"/>
        <w:spacing w:before="12" w:line="281" w:lineRule="auto"/>
        <w:ind w:right="289" w:firstLine="709"/>
        <w:jc w:val="both"/>
        <w:rPr>
          <w:sz w:val="28"/>
        </w:rPr>
      </w:pPr>
      <w:r>
        <w:rPr>
          <w:sz w:val="28"/>
        </w:rPr>
        <w:lastRenderedPageBreak/>
        <w:t xml:space="preserve">2. </w:t>
      </w:r>
      <w:proofErr w:type="spellStart"/>
      <w:r>
        <w:rPr>
          <w:sz w:val="28"/>
        </w:rPr>
        <w:t>Алянский</w:t>
      </w:r>
      <w:proofErr w:type="spellEnd"/>
      <w:r>
        <w:rPr>
          <w:sz w:val="28"/>
        </w:rPr>
        <w:t xml:space="preserve"> Ю.Л. Азбука театра. – Л.: Детская литература, 1990; </w:t>
      </w:r>
    </w:p>
    <w:p w:rsidR="000A7DBE" w:rsidRDefault="00884347">
      <w:pPr>
        <w:pStyle w:val="a3"/>
        <w:spacing w:before="12" w:line="281" w:lineRule="auto"/>
        <w:ind w:right="289" w:firstLine="709"/>
        <w:jc w:val="both"/>
        <w:rPr>
          <w:sz w:val="28"/>
        </w:rPr>
      </w:pPr>
      <w:r>
        <w:rPr>
          <w:sz w:val="28"/>
        </w:rPr>
        <w:t xml:space="preserve">3. Детская энциклопедия. Театр. – М.: </w:t>
      </w:r>
      <w:proofErr w:type="spellStart"/>
      <w:r>
        <w:rPr>
          <w:sz w:val="28"/>
        </w:rPr>
        <w:t>Астрель</w:t>
      </w:r>
      <w:proofErr w:type="spellEnd"/>
      <w:r>
        <w:rPr>
          <w:sz w:val="28"/>
        </w:rPr>
        <w:t xml:space="preserve">, 2002; </w:t>
      </w:r>
    </w:p>
    <w:p w:rsidR="000A7DBE" w:rsidRDefault="00884347">
      <w:pPr>
        <w:pStyle w:val="a3"/>
        <w:spacing w:before="12" w:line="281" w:lineRule="auto"/>
        <w:ind w:right="289" w:firstLine="709"/>
        <w:jc w:val="both"/>
        <w:rPr>
          <w:sz w:val="28"/>
        </w:rPr>
      </w:pPr>
      <w:r>
        <w:rPr>
          <w:sz w:val="28"/>
        </w:rPr>
        <w:t xml:space="preserve">4. Климовский В.Л. Мы идем за кулисы. Книга о театральных цехах. – М.: Детская литература, 1982. </w:t>
      </w:r>
    </w:p>
    <w:p w:rsidR="000A7DBE" w:rsidRDefault="00884347">
      <w:pPr>
        <w:pStyle w:val="a3"/>
        <w:spacing w:before="12" w:line="281" w:lineRule="auto"/>
        <w:ind w:right="289" w:firstLine="709"/>
        <w:jc w:val="both"/>
        <w:rPr>
          <w:sz w:val="28"/>
        </w:rPr>
      </w:pPr>
      <w:r>
        <w:rPr>
          <w:sz w:val="28"/>
        </w:rPr>
        <w:t xml:space="preserve">Для педагога: </w:t>
      </w:r>
    </w:p>
    <w:p w:rsidR="000A7DBE" w:rsidRDefault="00884347">
      <w:pPr>
        <w:pStyle w:val="a3"/>
        <w:spacing w:before="12" w:line="281" w:lineRule="auto"/>
        <w:ind w:right="289" w:firstLine="709"/>
        <w:jc w:val="both"/>
        <w:rPr>
          <w:sz w:val="28"/>
        </w:rPr>
      </w:pPr>
      <w:r>
        <w:rPr>
          <w:sz w:val="28"/>
        </w:rPr>
        <w:t xml:space="preserve">1. Библиотечка в помощь руководителям школьных театров «Я вхожу в мир искусства». – М.: «Искусство», 1996; </w:t>
      </w:r>
    </w:p>
    <w:p w:rsidR="000A7DBE" w:rsidRDefault="00884347">
      <w:pPr>
        <w:pStyle w:val="a3"/>
        <w:spacing w:before="12" w:line="281" w:lineRule="auto"/>
        <w:ind w:right="289" w:firstLine="709"/>
        <w:jc w:val="both"/>
        <w:rPr>
          <w:sz w:val="28"/>
        </w:rPr>
      </w:pPr>
      <w:r>
        <w:rPr>
          <w:sz w:val="28"/>
        </w:rPr>
        <w:t xml:space="preserve">2. </w:t>
      </w:r>
      <w:proofErr w:type="spellStart"/>
      <w:r>
        <w:rPr>
          <w:sz w:val="28"/>
        </w:rPr>
        <w:t>Бруссер</w:t>
      </w:r>
      <w:proofErr w:type="spellEnd"/>
      <w:r>
        <w:rPr>
          <w:sz w:val="28"/>
        </w:rPr>
        <w:t xml:space="preserve"> А.М. Сценическая речь. /Методические рекомендации и практические задания для начинающих педагогов театральных вузов. – М.: ВЦХТ, 2008;</w:t>
      </w:r>
    </w:p>
    <w:p w:rsidR="000A7DBE" w:rsidRDefault="00884347">
      <w:pPr>
        <w:pStyle w:val="a3"/>
        <w:spacing w:before="12" w:line="281" w:lineRule="auto"/>
        <w:ind w:right="289" w:firstLine="709"/>
        <w:jc w:val="both"/>
        <w:rPr>
          <w:sz w:val="28"/>
        </w:rPr>
      </w:pPr>
      <w:r>
        <w:rPr>
          <w:sz w:val="28"/>
        </w:rPr>
        <w:t xml:space="preserve"> 3. </w:t>
      </w:r>
      <w:proofErr w:type="spellStart"/>
      <w:r>
        <w:rPr>
          <w:sz w:val="28"/>
        </w:rPr>
        <w:t>Бруссер</w:t>
      </w:r>
      <w:proofErr w:type="spellEnd"/>
      <w:r>
        <w:rPr>
          <w:sz w:val="28"/>
        </w:rPr>
        <w:t xml:space="preserve"> А.М., Оссовская М.П. </w:t>
      </w:r>
      <w:proofErr w:type="spellStart"/>
      <w:r>
        <w:rPr>
          <w:sz w:val="28"/>
        </w:rPr>
        <w:t>Глаголим.ру</w:t>
      </w:r>
      <w:proofErr w:type="spellEnd"/>
      <w:r>
        <w:rPr>
          <w:sz w:val="28"/>
        </w:rPr>
        <w:t>. /</w:t>
      </w:r>
      <w:proofErr w:type="spellStart"/>
      <w:r>
        <w:rPr>
          <w:sz w:val="28"/>
        </w:rPr>
        <w:t>Аудиовидео</w:t>
      </w:r>
      <w:proofErr w:type="spellEnd"/>
      <w:r>
        <w:rPr>
          <w:sz w:val="28"/>
        </w:rPr>
        <w:t xml:space="preserve"> уроки по технике речи. Часть 1. – М.: «Маска», 2007; </w:t>
      </w:r>
    </w:p>
    <w:p w:rsidR="000A7DBE" w:rsidRDefault="00884347">
      <w:pPr>
        <w:pStyle w:val="a3"/>
        <w:spacing w:before="12" w:line="281" w:lineRule="auto"/>
        <w:ind w:right="289" w:firstLine="709"/>
        <w:jc w:val="both"/>
        <w:rPr>
          <w:sz w:val="28"/>
        </w:rPr>
      </w:pPr>
      <w:r>
        <w:rPr>
          <w:sz w:val="28"/>
        </w:rPr>
        <w:t xml:space="preserve">4. Вахтангов Е.Б. Записки, письма, статьи. – М.: «Искусство», 1939; </w:t>
      </w:r>
    </w:p>
    <w:p w:rsidR="000A7DBE" w:rsidRDefault="00884347">
      <w:pPr>
        <w:pStyle w:val="a3"/>
        <w:spacing w:before="12" w:line="281" w:lineRule="auto"/>
        <w:ind w:right="289" w:firstLine="709"/>
        <w:jc w:val="both"/>
        <w:rPr>
          <w:sz w:val="28"/>
        </w:rPr>
      </w:pPr>
      <w:r>
        <w:rPr>
          <w:sz w:val="28"/>
        </w:rPr>
        <w:t xml:space="preserve">5. Ершов П.М. Технология актерского искусства. – М.: ТОО «Горбунок», </w:t>
      </w:r>
      <w:proofErr w:type="gramStart"/>
      <w:r>
        <w:rPr>
          <w:sz w:val="28"/>
        </w:rPr>
        <w:t xml:space="preserve">1992;   </w:t>
      </w:r>
      <w:proofErr w:type="gramEnd"/>
      <w:r>
        <w:rPr>
          <w:sz w:val="28"/>
        </w:rPr>
        <w:t xml:space="preserve">      6. </w:t>
      </w:r>
      <w:proofErr w:type="spellStart"/>
      <w:r>
        <w:rPr>
          <w:sz w:val="28"/>
        </w:rPr>
        <w:t>Захава</w:t>
      </w:r>
      <w:proofErr w:type="spellEnd"/>
      <w:r>
        <w:rPr>
          <w:sz w:val="28"/>
        </w:rPr>
        <w:t xml:space="preserve"> Б.Е. Мастерство актера и режиссера: учебное пособие / Б.Е. </w:t>
      </w:r>
      <w:proofErr w:type="spellStart"/>
      <w:r>
        <w:rPr>
          <w:sz w:val="28"/>
        </w:rPr>
        <w:t>Захава</w:t>
      </w:r>
      <w:proofErr w:type="spellEnd"/>
      <w:r>
        <w:rPr>
          <w:sz w:val="28"/>
        </w:rPr>
        <w:t xml:space="preserve">; под редакцией П.Е. </w:t>
      </w:r>
      <w:proofErr w:type="spellStart"/>
      <w:r>
        <w:rPr>
          <w:sz w:val="28"/>
        </w:rPr>
        <w:t>Любимцева</w:t>
      </w:r>
      <w:proofErr w:type="spellEnd"/>
      <w:r>
        <w:rPr>
          <w:sz w:val="28"/>
        </w:rPr>
        <w:t xml:space="preserve">. – 10-е изд., – </w:t>
      </w:r>
      <w:proofErr w:type="gramStart"/>
      <w:r>
        <w:rPr>
          <w:sz w:val="28"/>
        </w:rPr>
        <w:t>СПб.:</w:t>
      </w:r>
      <w:proofErr w:type="gramEnd"/>
      <w:r>
        <w:rPr>
          <w:sz w:val="28"/>
        </w:rPr>
        <w:t xml:space="preserve"> «Планета музыки», 2019; </w:t>
      </w:r>
    </w:p>
    <w:p w:rsidR="000A7DBE" w:rsidRDefault="00884347">
      <w:pPr>
        <w:pStyle w:val="a3"/>
        <w:spacing w:before="12" w:line="281" w:lineRule="auto"/>
        <w:ind w:right="289" w:firstLine="709"/>
        <w:jc w:val="both"/>
        <w:rPr>
          <w:sz w:val="28"/>
        </w:rPr>
      </w:pPr>
      <w:r>
        <w:rPr>
          <w:sz w:val="28"/>
        </w:rPr>
        <w:t xml:space="preserve">7. Михайлова А.П. Театр в эстетическом воспитании младших школьников. – М.: «Просвещение», 1975; 8. Программа общеобразовательных учреждений «Театр 1-11 классы». – М.: «Просвещение», 1995; </w:t>
      </w:r>
    </w:p>
    <w:p w:rsidR="000A7DBE" w:rsidRDefault="00884347">
      <w:pPr>
        <w:pStyle w:val="a3"/>
        <w:spacing w:before="12" w:line="281" w:lineRule="auto"/>
        <w:ind w:right="289" w:firstLine="709"/>
        <w:jc w:val="both"/>
        <w:rPr>
          <w:sz w:val="28"/>
        </w:rPr>
      </w:pPr>
      <w:r>
        <w:rPr>
          <w:sz w:val="28"/>
        </w:rPr>
        <w:t>8. Станиславский К.С. Работа актера над собой. – М.: «</w:t>
      </w:r>
      <w:proofErr w:type="spellStart"/>
      <w:r>
        <w:rPr>
          <w:sz w:val="28"/>
        </w:rPr>
        <w:t>Юрайт</w:t>
      </w:r>
      <w:proofErr w:type="spellEnd"/>
      <w:r>
        <w:rPr>
          <w:sz w:val="28"/>
        </w:rPr>
        <w:t xml:space="preserve">», 2019; </w:t>
      </w:r>
    </w:p>
    <w:p w:rsidR="000A7DBE" w:rsidRDefault="00884347">
      <w:pPr>
        <w:pStyle w:val="a3"/>
        <w:spacing w:before="12" w:line="281" w:lineRule="auto"/>
        <w:ind w:right="289" w:firstLine="709"/>
        <w:jc w:val="both"/>
        <w:rPr>
          <w:sz w:val="28"/>
        </w:rPr>
      </w:pPr>
      <w:r>
        <w:rPr>
          <w:sz w:val="28"/>
        </w:rPr>
        <w:t xml:space="preserve">9. Станиславский К.С. Моя жизнь в искусстве. – М.: «Искусство», 1989; </w:t>
      </w:r>
    </w:p>
    <w:p w:rsidR="000A7DBE" w:rsidRDefault="00884347">
      <w:pPr>
        <w:pStyle w:val="a3"/>
        <w:spacing w:before="12" w:line="281" w:lineRule="auto"/>
        <w:ind w:right="289" w:firstLine="709"/>
        <w:jc w:val="both"/>
        <w:rPr>
          <w:sz w:val="28"/>
        </w:rPr>
      </w:pPr>
      <w:r>
        <w:rPr>
          <w:sz w:val="28"/>
        </w:rPr>
        <w:lastRenderedPageBreak/>
        <w:t>10. Театр, где играют дети. Учебно-методическое пособие для руководителей детских театральных коллективов. / Под ред. А.Б. Никитиной. – М.: ВЛАДОС, 2001;</w:t>
      </w:r>
    </w:p>
    <w:p w:rsidR="000A7DBE" w:rsidRDefault="00884347">
      <w:pPr>
        <w:pStyle w:val="a3"/>
        <w:spacing w:before="12" w:line="281" w:lineRule="auto"/>
        <w:ind w:right="289" w:firstLine="709"/>
        <w:jc w:val="both"/>
        <w:rPr>
          <w:sz w:val="28"/>
        </w:rPr>
      </w:pPr>
      <w:r>
        <w:rPr>
          <w:sz w:val="28"/>
        </w:rPr>
        <w:t xml:space="preserve"> 11. Шихматов Л.М. От студии к театру. – М.: ВТО, 1970. </w:t>
      </w:r>
    </w:p>
    <w:p w:rsidR="000A7DBE" w:rsidRDefault="00884347">
      <w:pPr>
        <w:pStyle w:val="a3"/>
        <w:spacing w:before="12" w:line="281" w:lineRule="auto"/>
        <w:ind w:right="289" w:firstLine="709"/>
        <w:jc w:val="both"/>
        <w:rPr>
          <w:sz w:val="28"/>
        </w:rPr>
      </w:pPr>
      <w:r>
        <w:rPr>
          <w:sz w:val="28"/>
        </w:rPr>
        <w:t xml:space="preserve">Интернет-ресурсы: </w:t>
      </w:r>
    </w:p>
    <w:p w:rsidR="000A7DBE" w:rsidRDefault="00884347">
      <w:pPr>
        <w:pStyle w:val="a3"/>
        <w:spacing w:before="12" w:line="281" w:lineRule="auto"/>
        <w:ind w:right="289" w:firstLine="709"/>
        <w:jc w:val="both"/>
        <w:rPr>
          <w:sz w:val="28"/>
        </w:rPr>
      </w:pPr>
      <w:r>
        <w:rPr>
          <w:sz w:val="28"/>
        </w:rPr>
        <w:t>1. Устройство сцены в театре http://istoriya-teatra.ru/theatre/item/f00/s09/e0009921/index.shtml</w:t>
      </w:r>
    </w:p>
    <w:p w:rsidR="000A7DBE" w:rsidRDefault="000A7DBE">
      <w:pPr>
        <w:pStyle w:val="a3"/>
        <w:spacing w:before="12" w:line="281" w:lineRule="auto"/>
        <w:ind w:right="289" w:firstLine="709"/>
        <w:jc w:val="both"/>
        <w:rPr>
          <w:sz w:val="28"/>
        </w:rPr>
      </w:pPr>
    </w:p>
    <w:p w:rsidR="000A7DBE" w:rsidRDefault="000A7DBE">
      <w:pPr>
        <w:pStyle w:val="a3"/>
        <w:spacing w:before="12" w:line="281" w:lineRule="auto"/>
        <w:ind w:right="289" w:firstLine="709"/>
        <w:jc w:val="both"/>
        <w:rPr>
          <w:sz w:val="28"/>
        </w:rPr>
      </w:pPr>
    </w:p>
    <w:p w:rsidR="000A7DBE" w:rsidRDefault="000A7DBE">
      <w:pPr>
        <w:pStyle w:val="a3"/>
        <w:spacing w:before="12" w:line="281" w:lineRule="auto"/>
        <w:ind w:right="289" w:firstLine="709"/>
        <w:jc w:val="both"/>
        <w:rPr>
          <w:sz w:val="28"/>
        </w:rPr>
      </w:pPr>
    </w:p>
    <w:p w:rsidR="000A7DBE" w:rsidRDefault="000A7DBE">
      <w:pPr>
        <w:pStyle w:val="a3"/>
        <w:spacing w:before="12" w:line="281" w:lineRule="auto"/>
        <w:ind w:right="289" w:firstLine="709"/>
        <w:jc w:val="both"/>
        <w:rPr>
          <w:sz w:val="28"/>
        </w:rPr>
      </w:pPr>
    </w:p>
    <w:p w:rsidR="000A7DBE" w:rsidRDefault="000A7DBE">
      <w:pPr>
        <w:pStyle w:val="a3"/>
        <w:spacing w:before="12" w:line="281" w:lineRule="auto"/>
        <w:ind w:right="289" w:firstLine="709"/>
        <w:jc w:val="both"/>
        <w:rPr>
          <w:sz w:val="28"/>
        </w:rPr>
      </w:pPr>
    </w:p>
    <w:p w:rsidR="000A7DBE" w:rsidRDefault="000A7DBE">
      <w:pPr>
        <w:pStyle w:val="a3"/>
        <w:spacing w:before="12" w:line="281" w:lineRule="auto"/>
        <w:ind w:right="289"/>
        <w:jc w:val="right"/>
        <w:rPr>
          <w:sz w:val="28"/>
        </w:rPr>
      </w:pPr>
    </w:p>
    <w:p w:rsidR="000A7DBE" w:rsidRDefault="00884347">
      <w:pPr>
        <w:pStyle w:val="a3"/>
        <w:spacing w:before="12" w:line="281" w:lineRule="auto"/>
        <w:ind w:right="289"/>
        <w:jc w:val="right"/>
        <w:rPr>
          <w:sz w:val="28"/>
        </w:rPr>
      </w:pPr>
      <w:r>
        <w:rPr>
          <w:sz w:val="28"/>
        </w:rPr>
        <w:t>Приложение 1</w:t>
      </w:r>
    </w:p>
    <w:p w:rsidR="000A7DBE" w:rsidRDefault="00884347">
      <w:pPr>
        <w:pStyle w:val="a3"/>
        <w:spacing w:before="12" w:line="281" w:lineRule="auto"/>
        <w:ind w:right="289"/>
        <w:jc w:val="center"/>
        <w:rPr>
          <w:b/>
          <w:sz w:val="28"/>
        </w:rPr>
      </w:pPr>
      <w:r>
        <w:rPr>
          <w:b/>
          <w:sz w:val="28"/>
        </w:rPr>
        <w:t xml:space="preserve"> Календарно-тематическое планирование курса </w:t>
      </w:r>
    </w:p>
    <w:p w:rsidR="000A7DBE" w:rsidRDefault="000A7DBE">
      <w:pPr>
        <w:rPr>
          <w:sz w:val="28"/>
        </w:rPr>
      </w:pPr>
    </w:p>
    <w:tbl>
      <w:tblPr>
        <w:tblW w:w="14247"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90"/>
        <w:gridCol w:w="3557"/>
        <w:gridCol w:w="8441"/>
      </w:tblGrid>
      <w:tr w:rsidR="000A7DBE">
        <w:tc>
          <w:tcPr>
            <w:tcW w:w="959" w:type="dxa"/>
          </w:tcPr>
          <w:p w:rsidR="000A7DBE" w:rsidRDefault="00884347">
            <w:pPr>
              <w:rPr>
                <w:sz w:val="28"/>
              </w:rPr>
            </w:pPr>
            <w:r>
              <w:rPr>
                <w:sz w:val="28"/>
              </w:rPr>
              <w:t>№ урока</w:t>
            </w:r>
          </w:p>
        </w:tc>
        <w:tc>
          <w:tcPr>
            <w:tcW w:w="1290" w:type="dxa"/>
          </w:tcPr>
          <w:p w:rsidR="000A7DBE" w:rsidRDefault="00884347">
            <w:pPr>
              <w:jc w:val="center"/>
              <w:rPr>
                <w:sz w:val="28"/>
              </w:rPr>
            </w:pPr>
            <w:r>
              <w:rPr>
                <w:sz w:val="28"/>
              </w:rPr>
              <w:t>Месяц, число</w:t>
            </w:r>
          </w:p>
        </w:tc>
        <w:tc>
          <w:tcPr>
            <w:tcW w:w="3558" w:type="dxa"/>
          </w:tcPr>
          <w:p w:rsidR="000A7DBE" w:rsidRDefault="00884347">
            <w:pPr>
              <w:jc w:val="center"/>
              <w:rPr>
                <w:sz w:val="28"/>
              </w:rPr>
            </w:pPr>
            <w:r>
              <w:rPr>
                <w:sz w:val="28"/>
              </w:rPr>
              <w:t xml:space="preserve">Тема </w:t>
            </w:r>
          </w:p>
        </w:tc>
        <w:tc>
          <w:tcPr>
            <w:tcW w:w="8440" w:type="dxa"/>
          </w:tcPr>
          <w:p w:rsidR="000A7DBE" w:rsidRDefault="00884347">
            <w:pPr>
              <w:rPr>
                <w:sz w:val="28"/>
              </w:rPr>
            </w:pPr>
            <w:r>
              <w:rPr>
                <w:sz w:val="28"/>
              </w:rPr>
              <w:t>Коррекция</w:t>
            </w:r>
          </w:p>
        </w:tc>
      </w:tr>
      <w:tr w:rsidR="000A7DBE">
        <w:tc>
          <w:tcPr>
            <w:tcW w:w="14250" w:type="dxa"/>
            <w:gridSpan w:val="4"/>
          </w:tcPr>
          <w:p w:rsidR="000A7DBE" w:rsidRDefault="000A7DBE">
            <w:pPr>
              <w:rPr>
                <w:sz w:val="28"/>
              </w:rPr>
            </w:pPr>
          </w:p>
        </w:tc>
      </w:tr>
      <w:tr w:rsidR="000A7DBE">
        <w:tc>
          <w:tcPr>
            <w:tcW w:w="959" w:type="dxa"/>
          </w:tcPr>
          <w:p w:rsidR="000A7DBE" w:rsidRDefault="00884347">
            <w:pPr>
              <w:rPr>
                <w:sz w:val="28"/>
              </w:rPr>
            </w:pPr>
            <w:r>
              <w:rPr>
                <w:sz w:val="28"/>
              </w:rPr>
              <w:lastRenderedPageBreak/>
              <w:t>1</w:t>
            </w:r>
          </w:p>
        </w:tc>
        <w:tc>
          <w:tcPr>
            <w:tcW w:w="1290" w:type="dxa"/>
          </w:tcPr>
          <w:p w:rsidR="000A7DBE" w:rsidRDefault="000A7DBE">
            <w:pPr>
              <w:rPr>
                <w:sz w:val="28"/>
              </w:rPr>
            </w:pPr>
          </w:p>
        </w:tc>
        <w:tc>
          <w:tcPr>
            <w:tcW w:w="3558" w:type="dxa"/>
          </w:tcPr>
          <w:p w:rsidR="000A7DBE" w:rsidRDefault="00884347">
            <w:pPr>
              <w:rPr>
                <w:sz w:val="28"/>
              </w:rPr>
            </w:pPr>
            <w:r>
              <w:rPr>
                <w:sz w:val="28"/>
              </w:rPr>
              <w:t xml:space="preserve">Вводное занятие. </w:t>
            </w:r>
          </w:p>
        </w:tc>
        <w:tc>
          <w:tcPr>
            <w:tcW w:w="8440" w:type="dxa"/>
          </w:tcPr>
          <w:p w:rsidR="000A7DBE" w:rsidRDefault="000A7DBE">
            <w:pPr>
              <w:rPr>
                <w:sz w:val="28"/>
              </w:rPr>
            </w:pPr>
          </w:p>
        </w:tc>
      </w:tr>
      <w:tr w:rsidR="000A7DBE">
        <w:tc>
          <w:tcPr>
            <w:tcW w:w="14250" w:type="dxa"/>
            <w:gridSpan w:val="4"/>
          </w:tcPr>
          <w:p w:rsidR="000A7DBE" w:rsidRDefault="00884347">
            <w:pPr>
              <w:rPr>
                <w:sz w:val="28"/>
              </w:rPr>
            </w:pPr>
            <w:r>
              <w:rPr>
                <w:sz w:val="28"/>
              </w:rPr>
              <w:t>Раздел: «Театральная игра»</w:t>
            </w:r>
          </w:p>
        </w:tc>
      </w:tr>
      <w:tr w:rsidR="000A7DBE">
        <w:tc>
          <w:tcPr>
            <w:tcW w:w="959" w:type="dxa"/>
          </w:tcPr>
          <w:p w:rsidR="000A7DBE" w:rsidRDefault="00884347">
            <w:pPr>
              <w:rPr>
                <w:sz w:val="28"/>
              </w:rPr>
            </w:pPr>
            <w:r>
              <w:rPr>
                <w:sz w:val="28"/>
              </w:rPr>
              <w:t>2</w:t>
            </w:r>
          </w:p>
        </w:tc>
        <w:tc>
          <w:tcPr>
            <w:tcW w:w="1290" w:type="dxa"/>
          </w:tcPr>
          <w:p w:rsidR="000A7DBE" w:rsidRDefault="000A7DBE">
            <w:pPr>
              <w:suppressAutoHyphens/>
              <w:rPr>
                <w:sz w:val="28"/>
              </w:rPr>
            </w:pPr>
          </w:p>
        </w:tc>
        <w:tc>
          <w:tcPr>
            <w:tcW w:w="3558" w:type="dxa"/>
          </w:tcPr>
          <w:p w:rsidR="000A7DBE" w:rsidRDefault="00884347">
            <w:pPr>
              <w:suppressAutoHyphens/>
              <w:rPr>
                <w:sz w:val="28"/>
              </w:rPr>
            </w:pPr>
            <w:r>
              <w:rPr>
                <w:sz w:val="28"/>
              </w:rPr>
              <w:t xml:space="preserve">Здравствуй, театр! </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3</w:t>
            </w:r>
          </w:p>
        </w:tc>
        <w:tc>
          <w:tcPr>
            <w:tcW w:w="1290" w:type="dxa"/>
          </w:tcPr>
          <w:p w:rsidR="000A7DBE" w:rsidRDefault="000A7DBE">
            <w:pPr>
              <w:pStyle w:val="a8"/>
              <w:ind w:hanging="55"/>
              <w:rPr>
                <w:color w:val="auto"/>
                <w:sz w:val="28"/>
              </w:rPr>
            </w:pPr>
          </w:p>
        </w:tc>
        <w:tc>
          <w:tcPr>
            <w:tcW w:w="3558" w:type="dxa"/>
          </w:tcPr>
          <w:p w:rsidR="000A7DBE" w:rsidRDefault="00884347">
            <w:pPr>
              <w:pStyle w:val="a8"/>
              <w:ind w:hanging="55"/>
              <w:rPr>
                <w:color w:val="auto"/>
                <w:sz w:val="28"/>
              </w:rPr>
            </w:pPr>
            <w:r>
              <w:rPr>
                <w:color w:val="auto"/>
                <w:sz w:val="28"/>
              </w:rPr>
              <w:t xml:space="preserve"> Театральная игра</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4-5</w:t>
            </w:r>
          </w:p>
        </w:tc>
        <w:tc>
          <w:tcPr>
            <w:tcW w:w="1290" w:type="dxa"/>
          </w:tcPr>
          <w:p w:rsidR="000A7DBE" w:rsidRDefault="000A7DBE">
            <w:pPr>
              <w:rPr>
                <w:sz w:val="28"/>
              </w:rPr>
            </w:pPr>
          </w:p>
        </w:tc>
        <w:tc>
          <w:tcPr>
            <w:tcW w:w="3558" w:type="dxa"/>
          </w:tcPr>
          <w:p w:rsidR="000A7DBE" w:rsidRDefault="00884347">
            <w:pPr>
              <w:rPr>
                <w:sz w:val="28"/>
              </w:rPr>
            </w:pPr>
            <w:proofErr w:type="gramStart"/>
            <w:r>
              <w:rPr>
                <w:sz w:val="28"/>
              </w:rPr>
              <w:t>Репетиция  сказки</w:t>
            </w:r>
            <w:proofErr w:type="gramEnd"/>
            <w:r>
              <w:rPr>
                <w:sz w:val="28"/>
              </w:rPr>
              <w:t xml:space="preserve"> «Теремок».</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6</w:t>
            </w:r>
          </w:p>
        </w:tc>
        <w:tc>
          <w:tcPr>
            <w:tcW w:w="1290" w:type="dxa"/>
          </w:tcPr>
          <w:p w:rsidR="000A7DBE" w:rsidRDefault="000A7DBE">
            <w:pPr>
              <w:pStyle w:val="a8"/>
              <w:ind w:hanging="55"/>
              <w:rPr>
                <w:color w:val="auto"/>
                <w:sz w:val="28"/>
              </w:rPr>
            </w:pPr>
          </w:p>
        </w:tc>
        <w:tc>
          <w:tcPr>
            <w:tcW w:w="3558" w:type="dxa"/>
          </w:tcPr>
          <w:p w:rsidR="000A7DBE" w:rsidRDefault="00884347">
            <w:pPr>
              <w:pStyle w:val="a8"/>
              <w:ind w:hanging="55"/>
              <w:rPr>
                <w:color w:val="auto"/>
                <w:sz w:val="28"/>
              </w:rPr>
            </w:pPr>
            <w:r>
              <w:rPr>
                <w:color w:val="auto"/>
                <w:sz w:val="28"/>
              </w:rPr>
              <w:t xml:space="preserve">В мире пословиц. </w:t>
            </w:r>
          </w:p>
        </w:tc>
        <w:tc>
          <w:tcPr>
            <w:tcW w:w="8440" w:type="dxa"/>
          </w:tcPr>
          <w:p w:rsidR="000A7DBE" w:rsidRDefault="000A7DBE">
            <w:pPr>
              <w:rPr>
                <w:sz w:val="28"/>
              </w:rPr>
            </w:pPr>
          </w:p>
        </w:tc>
      </w:tr>
      <w:tr w:rsidR="000A7DBE">
        <w:tc>
          <w:tcPr>
            <w:tcW w:w="14250" w:type="dxa"/>
            <w:gridSpan w:val="4"/>
          </w:tcPr>
          <w:p w:rsidR="000A7DBE" w:rsidRDefault="00884347">
            <w:pPr>
              <w:rPr>
                <w:sz w:val="28"/>
              </w:rPr>
            </w:pPr>
            <w:r>
              <w:rPr>
                <w:sz w:val="28"/>
              </w:rPr>
              <w:t>Раздел: «Культура и техника речи»</w:t>
            </w:r>
          </w:p>
        </w:tc>
      </w:tr>
      <w:tr w:rsidR="000A7DBE">
        <w:tc>
          <w:tcPr>
            <w:tcW w:w="959" w:type="dxa"/>
          </w:tcPr>
          <w:p w:rsidR="000A7DBE" w:rsidRDefault="00884347">
            <w:pPr>
              <w:rPr>
                <w:sz w:val="28"/>
              </w:rPr>
            </w:pPr>
            <w:r>
              <w:rPr>
                <w:sz w:val="28"/>
              </w:rPr>
              <w:t>7</w:t>
            </w:r>
          </w:p>
        </w:tc>
        <w:tc>
          <w:tcPr>
            <w:tcW w:w="1290" w:type="dxa"/>
          </w:tcPr>
          <w:p w:rsidR="000A7DBE" w:rsidRDefault="000A7DBE">
            <w:pPr>
              <w:rPr>
                <w:sz w:val="28"/>
              </w:rPr>
            </w:pPr>
          </w:p>
        </w:tc>
        <w:tc>
          <w:tcPr>
            <w:tcW w:w="3558" w:type="dxa"/>
          </w:tcPr>
          <w:p w:rsidR="000A7DBE" w:rsidRDefault="00884347">
            <w:pPr>
              <w:rPr>
                <w:sz w:val="28"/>
              </w:rPr>
            </w:pPr>
            <w:r>
              <w:rPr>
                <w:sz w:val="28"/>
              </w:rPr>
              <w:t>Виды театрального искусства</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8</w:t>
            </w:r>
          </w:p>
        </w:tc>
        <w:tc>
          <w:tcPr>
            <w:tcW w:w="1290" w:type="dxa"/>
          </w:tcPr>
          <w:p w:rsidR="000A7DBE" w:rsidRDefault="000A7DBE">
            <w:pPr>
              <w:rPr>
                <w:sz w:val="28"/>
              </w:rPr>
            </w:pPr>
          </w:p>
        </w:tc>
        <w:tc>
          <w:tcPr>
            <w:tcW w:w="3558" w:type="dxa"/>
          </w:tcPr>
          <w:p w:rsidR="000A7DBE" w:rsidRDefault="00884347">
            <w:pPr>
              <w:rPr>
                <w:sz w:val="28"/>
              </w:rPr>
            </w:pPr>
            <w:r>
              <w:rPr>
                <w:sz w:val="28"/>
              </w:rPr>
              <w:t>Правила поведения в театре</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9-11</w:t>
            </w:r>
          </w:p>
        </w:tc>
        <w:tc>
          <w:tcPr>
            <w:tcW w:w="1290" w:type="dxa"/>
          </w:tcPr>
          <w:p w:rsidR="000A7DBE" w:rsidRDefault="000A7DBE">
            <w:pPr>
              <w:rPr>
                <w:sz w:val="28"/>
              </w:rPr>
            </w:pPr>
          </w:p>
        </w:tc>
        <w:tc>
          <w:tcPr>
            <w:tcW w:w="3558" w:type="dxa"/>
          </w:tcPr>
          <w:p w:rsidR="000A7DBE" w:rsidRDefault="00884347">
            <w:pPr>
              <w:rPr>
                <w:sz w:val="28"/>
              </w:rPr>
            </w:pPr>
            <w:r>
              <w:rPr>
                <w:sz w:val="28"/>
              </w:rPr>
              <w:t xml:space="preserve">Кукольный театр. </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12</w:t>
            </w:r>
          </w:p>
        </w:tc>
        <w:tc>
          <w:tcPr>
            <w:tcW w:w="1290" w:type="dxa"/>
          </w:tcPr>
          <w:p w:rsidR="000A7DBE" w:rsidRDefault="000A7DBE">
            <w:pPr>
              <w:rPr>
                <w:sz w:val="28"/>
              </w:rPr>
            </w:pPr>
          </w:p>
        </w:tc>
        <w:tc>
          <w:tcPr>
            <w:tcW w:w="3558" w:type="dxa"/>
          </w:tcPr>
          <w:p w:rsidR="000A7DBE" w:rsidRDefault="00884347">
            <w:pPr>
              <w:rPr>
                <w:sz w:val="28"/>
              </w:rPr>
            </w:pPr>
            <w:r>
              <w:rPr>
                <w:sz w:val="28"/>
              </w:rPr>
              <w:t>Театральная азбука.</w:t>
            </w:r>
          </w:p>
        </w:tc>
        <w:tc>
          <w:tcPr>
            <w:tcW w:w="8440" w:type="dxa"/>
          </w:tcPr>
          <w:p w:rsidR="000A7DBE" w:rsidRDefault="000A7DBE">
            <w:pPr>
              <w:rPr>
                <w:sz w:val="28"/>
              </w:rPr>
            </w:pPr>
          </w:p>
        </w:tc>
      </w:tr>
      <w:tr w:rsidR="000A7DBE">
        <w:tc>
          <w:tcPr>
            <w:tcW w:w="14250" w:type="dxa"/>
            <w:gridSpan w:val="4"/>
          </w:tcPr>
          <w:p w:rsidR="000A7DBE" w:rsidRDefault="00884347">
            <w:pPr>
              <w:rPr>
                <w:sz w:val="28"/>
              </w:rPr>
            </w:pPr>
            <w:r>
              <w:rPr>
                <w:sz w:val="28"/>
              </w:rPr>
              <w:t xml:space="preserve"> Раздел: «Ритмопластика»</w:t>
            </w:r>
          </w:p>
        </w:tc>
      </w:tr>
      <w:tr w:rsidR="000A7DBE">
        <w:tc>
          <w:tcPr>
            <w:tcW w:w="959" w:type="dxa"/>
          </w:tcPr>
          <w:p w:rsidR="000A7DBE" w:rsidRDefault="00884347">
            <w:pPr>
              <w:rPr>
                <w:sz w:val="28"/>
              </w:rPr>
            </w:pPr>
            <w:r>
              <w:rPr>
                <w:sz w:val="28"/>
              </w:rPr>
              <w:t>13</w:t>
            </w:r>
          </w:p>
        </w:tc>
        <w:tc>
          <w:tcPr>
            <w:tcW w:w="1290" w:type="dxa"/>
          </w:tcPr>
          <w:p w:rsidR="000A7DBE" w:rsidRDefault="000A7DBE">
            <w:pPr>
              <w:rPr>
                <w:sz w:val="28"/>
              </w:rPr>
            </w:pPr>
          </w:p>
        </w:tc>
        <w:tc>
          <w:tcPr>
            <w:tcW w:w="3558" w:type="dxa"/>
          </w:tcPr>
          <w:p w:rsidR="000A7DBE" w:rsidRDefault="00884347">
            <w:pPr>
              <w:rPr>
                <w:sz w:val="28"/>
              </w:rPr>
            </w:pPr>
            <w:r>
              <w:rPr>
                <w:sz w:val="28"/>
              </w:rPr>
              <w:t>Театральная игра «Сказка, сказка, приходи</w:t>
            </w:r>
            <w:proofErr w:type="gramStart"/>
            <w:r>
              <w:rPr>
                <w:sz w:val="28"/>
              </w:rPr>
              <w:t xml:space="preserve">».  </w:t>
            </w:r>
            <w:proofErr w:type="gramEnd"/>
          </w:p>
        </w:tc>
        <w:tc>
          <w:tcPr>
            <w:tcW w:w="8440" w:type="dxa"/>
          </w:tcPr>
          <w:p w:rsidR="000A7DBE" w:rsidRDefault="000A7DBE">
            <w:pPr>
              <w:rPr>
                <w:sz w:val="28"/>
              </w:rPr>
            </w:pPr>
          </w:p>
        </w:tc>
      </w:tr>
      <w:tr w:rsidR="000A7DBE">
        <w:tc>
          <w:tcPr>
            <w:tcW w:w="959" w:type="dxa"/>
          </w:tcPr>
          <w:p w:rsidR="000A7DBE" w:rsidRDefault="00884347">
            <w:pPr>
              <w:rPr>
                <w:sz w:val="28"/>
              </w:rPr>
            </w:pPr>
            <w:r>
              <w:rPr>
                <w:sz w:val="28"/>
              </w:rPr>
              <w:t>14-16</w:t>
            </w:r>
          </w:p>
        </w:tc>
        <w:tc>
          <w:tcPr>
            <w:tcW w:w="1290" w:type="dxa"/>
          </w:tcPr>
          <w:p w:rsidR="000A7DBE" w:rsidRDefault="000A7DBE">
            <w:pPr>
              <w:pStyle w:val="a8"/>
              <w:ind w:hanging="55"/>
              <w:rPr>
                <w:color w:val="auto"/>
                <w:sz w:val="28"/>
              </w:rPr>
            </w:pPr>
          </w:p>
        </w:tc>
        <w:tc>
          <w:tcPr>
            <w:tcW w:w="3558" w:type="dxa"/>
          </w:tcPr>
          <w:p w:rsidR="000A7DBE" w:rsidRDefault="00884347">
            <w:pPr>
              <w:pStyle w:val="a8"/>
              <w:ind w:hanging="55"/>
              <w:rPr>
                <w:color w:val="auto"/>
                <w:sz w:val="28"/>
              </w:rPr>
            </w:pPr>
            <w:proofErr w:type="spellStart"/>
            <w:r>
              <w:rPr>
                <w:color w:val="auto"/>
                <w:sz w:val="28"/>
              </w:rPr>
              <w:t>Инсценирование</w:t>
            </w:r>
            <w:proofErr w:type="spellEnd"/>
            <w:r>
              <w:rPr>
                <w:color w:val="auto"/>
                <w:sz w:val="28"/>
              </w:rPr>
              <w:t xml:space="preserve"> </w:t>
            </w:r>
            <w:proofErr w:type="spellStart"/>
            <w:r>
              <w:rPr>
                <w:color w:val="auto"/>
                <w:sz w:val="28"/>
              </w:rPr>
              <w:lastRenderedPageBreak/>
              <w:t>мультсказок</w:t>
            </w:r>
            <w:proofErr w:type="spellEnd"/>
          </w:p>
          <w:p w:rsidR="000A7DBE" w:rsidRDefault="00884347">
            <w:pPr>
              <w:rPr>
                <w:sz w:val="28"/>
              </w:rPr>
            </w:pPr>
            <w:r>
              <w:rPr>
                <w:sz w:val="28"/>
              </w:rPr>
              <w:t xml:space="preserve">По книге «Лучшие мультики малышам» </w:t>
            </w:r>
          </w:p>
        </w:tc>
        <w:tc>
          <w:tcPr>
            <w:tcW w:w="8440" w:type="dxa"/>
          </w:tcPr>
          <w:p w:rsidR="000A7DBE" w:rsidRDefault="000A7DBE">
            <w:pPr>
              <w:rPr>
                <w:sz w:val="28"/>
              </w:rPr>
            </w:pPr>
          </w:p>
        </w:tc>
      </w:tr>
      <w:tr w:rsidR="000A7DBE">
        <w:tc>
          <w:tcPr>
            <w:tcW w:w="14250" w:type="dxa"/>
            <w:gridSpan w:val="4"/>
          </w:tcPr>
          <w:p w:rsidR="000A7DBE" w:rsidRDefault="00884347">
            <w:pPr>
              <w:rPr>
                <w:sz w:val="28"/>
              </w:rPr>
            </w:pPr>
            <w:r>
              <w:rPr>
                <w:sz w:val="28"/>
              </w:rPr>
              <w:t xml:space="preserve">Раздел: </w:t>
            </w:r>
            <w:proofErr w:type="gramStart"/>
            <w:r>
              <w:rPr>
                <w:sz w:val="28"/>
              </w:rPr>
              <w:t>« Основы</w:t>
            </w:r>
            <w:proofErr w:type="gramEnd"/>
            <w:r>
              <w:rPr>
                <w:sz w:val="28"/>
              </w:rPr>
              <w:t xml:space="preserve"> театральной культуры»</w:t>
            </w:r>
          </w:p>
        </w:tc>
      </w:tr>
      <w:tr w:rsidR="000A7DBE">
        <w:tc>
          <w:tcPr>
            <w:tcW w:w="959" w:type="dxa"/>
          </w:tcPr>
          <w:p w:rsidR="000A7DBE" w:rsidRDefault="00884347">
            <w:pPr>
              <w:rPr>
                <w:sz w:val="28"/>
              </w:rPr>
            </w:pPr>
            <w:r>
              <w:rPr>
                <w:sz w:val="28"/>
              </w:rPr>
              <w:t>17</w:t>
            </w:r>
          </w:p>
        </w:tc>
        <w:tc>
          <w:tcPr>
            <w:tcW w:w="1290" w:type="dxa"/>
          </w:tcPr>
          <w:p w:rsidR="000A7DBE" w:rsidRDefault="000A7DBE">
            <w:pPr>
              <w:rPr>
                <w:sz w:val="28"/>
              </w:rPr>
            </w:pPr>
          </w:p>
        </w:tc>
        <w:tc>
          <w:tcPr>
            <w:tcW w:w="3558" w:type="dxa"/>
          </w:tcPr>
          <w:p w:rsidR="000A7DBE" w:rsidRDefault="00884347">
            <w:pPr>
              <w:rPr>
                <w:sz w:val="28"/>
              </w:rPr>
            </w:pPr>
            <w:r>
              <w:rPr>
                <w:sz w:val="28"/>
              </w:rPr>
              <w:t xml:space="preserve">Театральная игра </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18</w:t>
            </w:r>
          </w:p>
        </w:tc>
        <w:tc>
          <w:tcPr>
            <w:tcW w:w="1290" w:type="dxa"/>
          </w:tcPr>
          <w:p w:rsidR="000A7DBE" w:rsidRDefault="000A7DBE">
            <w:pPr>
              <w:rPr>
                <w:sz w:val="28"/>
              </w:rPr>
            </w:pPr>
          </w:p>
        </w:tc>
        <w:tc>
          <w:tcPr>
            <w:tcW w:w="3558" w:type="dxa"/>
          </w:tcPr>
          <w:p w:rsidR="000A7DBE" w:rsidRDefault="00884347">
            <w:pPr>
              <w:rPr>
                <w:sz w:val="28"/>
              </w:rPr>
            </w:pPr>
            <w:r>
              <w:rPr>
                <w:sz w:val="28"/>
              </w:rPr>
              <w:t>Основы театральной культуры</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19</w:t>
            </w:r>
          </w:p>
        </w:tc>
        <w:tc>
          <w:tcPr>
            <w:tcW w:w="1290" w:type="dxa"/>
          </w:tcPr>
          <w:p w:rsidR="000A7DBE" w:rsidRDefault="000A7DBE">
            <w:pPr>
              <w:rPr>
                <w:sz w:val="28"/>
              </w:rPr>
            </w:pPr>
          </w:p>
        </w:tc>
        <w:tc>
          <w:tcPr>
            <w:tcW w:w="3558" w:type="dxa"/>
          </w:tcPr>
          <w:p w:rsidR="000A7DBE" w:rsidRDefault="00884347">
            <w:pPr>
              <w:rPr>
                <w:sz w:val="28"/>
              </w:rPr>
            </w:pPr>
            <w:r>
              <w:rPr>
                <w:sz w:val="28"/>
              </w:rPr>
              <w:t xml:space="preserve">Кукольный театр. Постановка с использованием </w:t>
            </w:r>
            <w:proofErr w:type="gramStart"/>
            <w:r>
              <w:rPr>
                <w:sz w:val="28"/>
              </w:rPr>
              <w:t xml:space="preserve">кукол.  </w:t>
            </w:r>
            <w:proofErr w:type="gramEnd"/>
          </w:p>
        </w:tc>
        <w:tc>
          <w:tcPr>
            <w:tcW w:w="8440" w:type="dxa"/>
          </w:tcPr>
          <w:p w:rsidR="000A7DBE" w:rsidRDefault="000A7DBE">
            <w:pPr>
              <w:rPr>
                <w:sz w:val="28"/>
              </w:rPr>
            </w:pPr>
          </w:p>
        </w:tc>
      </w:tr>
      <w:tr w:rsidR="000A7DBE">
        <w:tc>
          <w:tcPr>
            <w:tcW w:w="14250" w:type="dxa"/>
            <w:gridSpan w:val="4"/>
          </w:tcPr>
          <w:p w:rsidR="000A7DBE" w:rsidRDefault="00884347">
            <w:pPr>
              <w:rPr>
                <w:sz w:val="28"/>
              </w:rPr>
            </w:pPr>
            <w:r>
              <w:rPr>
                <w:sz w:val="28"/>
              </w:rPr>
              <w:t xml:space="preserve">Раздел: </w:t>
            </w:r>
            <w:proofErr w:type="gramStart"/>
            <w:r>
              <w:rPr>
                <w:sz w:val="28"/>
              </w:rPr>
              <w:t>« Работа</w:t>
            </w:r>
            <w:proofErr w:type="gramEnd"/>
            <w:r>
              <w:rPr>
                <w:sz w:val="28"/>
              </w:rPr>
              <w:t xml:space="preserve"> над спектаклем»</w:t>
            </w:r>
          </w:p>
        </w:tc>
      </w:tr>
      <w:tr w:rsidR="000A7DBE">
        <w:tc>
          <w:tcPr>
            <w:tcW w:w="959" w:type="dxa"/>
          </w:tcPr>
          <w:p w:rsidR="000A7DBE" w:rsidRDefault="00884347">
            <w:pPr>
              <w:rPr>
                <w:sz w:val="28"/>
              </w:rPr>
            </w:pPr>
            <w:r>
              <w:rPr>
                <w:sz w:val="28"/>
              </w:rPr>
              <w:t>20-21</w:t>
            </w:r>
          </w:p>
        </w:tc>
        <w:tc>
          <w:tcPr>
            <w:tcW w:w="1290" w:type="dxa"/>
          </w:tcPr>
          <w:p w:rsidR="000A7DBE" w:rsidRDefault="000A7DBE">
            <w:pPr>
              <w:pStyle w:val="a8"/>
              <w:ind w:hanging="55"/>
              <w:rPr>
                <w:color w:val="auto"/>
                <w:sz w:val="28"/>
              </w:rPr>
            </w:pPr>
          </w:p>
        </w:tc>
        <w:tc>
          <w:tcPr>
            <w:tcW w:w="3558" w:type="dxa"/>
          </w:tcPr>
          <w:p w:rsidR="000A7DBE" w:rsidRDefault="00884347">
            <w:pPr>
              <w:rPr>
                <w:sz w:val="28"/>
              </w:rPr>
            </w:pPr>
            <w:proofErr w:type="spellStart"/>
            <w:proofErr w:type="gramStart"/>
            <w:r>
              <w:rPr>
                <w:sz w:val="28"/>
              </w:rPr>
              <w:t>Инсценирование</w:t>
            </w:r>
            <w:proofErr w:type="spellEnd"/>
            <w:r>
              <w:rPr>
                <w:sz w:val="28"/>
              </w:rPr>
              <w:t xml:space="preserve">  народных</w:t>
            </w:r>
            <w:proofErr w:type="gramEnd"/>
            <w:r>
              <w:rPr>
                <w:sz w:val="28"/>
              </w:rPr>
              <w:t xml:space="preserve">  сказок о животных.</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22</w:t>
            </w:r>
          </w:p>
        </w:tc>
        <w:tc>
          <w:tcPr>
            <w:tcW w:w="1290" w:type="dxa"/>
          </w:tcPr>
          <w:p w:rsidR="000A7DBE" w:rsidRDefault="000A7DBE">
            <w:pPr>
              <w:pStyle w:val="a8"/>
              <w:ind w:hanging="55"/>
              <w:rPr>
                <w:color w:val="auto"/>
                <w:sz w:val="28"/>
              </w:rPr>
            </w:pPr>
          </w:p>
        </w:tc>
        <w:tc>
          <w:tcPr>
            <w:tcW w:w="3558" w:type="dxa"/>
          </w:tcPr>
          <w:p w:rsidR="000A7DBE" w:rsidRDefault="00884347">
            <w:pPr>
              <w:pStyle w:val="a8"/>
              <w:ind w:hanging="55"/>
              <w:rPr>
                <w:color w:val="auto"/>
                <w:sz w:val="28"/>
              </w:rPr>
            </w:pPr>
            <w:r>
              <w:rPr>
                <w:color w:val="auto"/>
                <w:sz w:val="28"/>
              </w:rPr>
              <w:t xml:space="preserve">Чтение в лицах стихов А. </w:t>
            </w:r>
            <w:proofErr w:type="spellStart"/>
            <w:r>
              <w:rPr>
                <w:color w:val="auto"/>
                <w:sz w:val="28"/>
              </w:rPr>
              <w:t>Барто</w:t>
            </w:r>
            <w:proofErr w:type="spellEnd"/>
            <w:r>
              <w:rPr>
                <w:color w:val="auto"/>
                <w:sz w:val="28"/>
              </w:rPr>
              <w:t xml:space="preserve">, </w:t>
            </w:r>
            <w:proofErr w:type="spellStart"/>
            <w:r>
              <w:rPr>
                <w:color w:val="auto"/>
                <w:sz w:val="28"/>
              </w:rPr>
              <w:t>И.Токмаковой</w:t>
            </w:r>
            <w:proofErr w:type="spellEnd"/>
            <w:r>
              <w:rPr>
                <w:color w:val="auto"/>
                <w:sz w:val="28"/>
              </w:rPr>
              <w:t xml:space="preserve">, </w:t>
            </w:r>
            <w:proofErr w:type="spellStart"/>
            <w:r>
              <w:rPr>
                <w:color w:val="auto"/>
                <w:sz w:val="28"/>
              </w:rPr>
              <w:t>Э.Успенского</w:t>
            </w:r>
            <w:proofErr w:type="spellEnd"/>
          </w:p>
        </w:tc>
        <w:tc>
          <w:tcPr>
            <w:tcW w:w="8440" w:type="dxa"/>
          </w:tcPr>
          <w:p w:rsidR="000A7DBE" w:rsidRDefault="000A7DBE">
            <w:pPr>
              <w:rPr>
                <w:sz w:val="28"/>
              </w:rPr>
            </w:pPr>
          </w:p>
        </w:tc>
      </w:tr>
      <w:tr w:rsidR="000A7DBE">
        <w:tc>
          <w:tcPr>
            <w:tcW w:w="959" w:type="dxa"/>
          </w:tcPr>
          <w:p w:rsidR="000A7DBE" w:rsidRDefault="00884347">
            <w:pPr>
              <w:rPr>
                <w:sz w:val="28"/>
              </w:rPr>
            </w:pPr>
            <w:r>
              <w:rPr>
                <w:sz w:val="28"/>
              </w:rPr>
              <w:t>23</w:t>
            </w:r>
          </w:p>
        </w:tc>
        <w:tc>
          <w:tcPr>
            <w:tcW w:w="1290" w:type="dxa"/>
          </w:tcPr>
          <w:p w:rsidR="000A7DBE" w:rsidRDefault="000A7DBE">
            <w:pPr>
              <w:rPr>
                <w:sz w:val="28"/>
              </w:rPr>
            </w:pPr>
          </w:p>
        </w:tc>
        <w:tc>
          <w:tcPr>
            <w:tcW w:w="3558" w:type="dxa"/>
          </w:tcPr>
          <w:p w:rsidR="000A7DBE" w:rsidRDefault="00884347">
            <w:pPr>
              <w:rPr>
                <w:sz w:val="28"/>
              </w:rPr>
            </w:pPr>
            <w:r>
              <w:rPr>
                <w:sz w:val="28"/>
              </w:rPr>
              <w:t xml:space="preserve">Театральная игра </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24-27</w:t>
            </w:r>
          </w:p>
        </w:tc>
        <w:tc>
          <w:tcPr>
            <w:tcW w:w="1290" w:type="dxa"/>
          </w:tcPr>
          <w:p w:rsidR="000A7DBE" w:rsidRDefault="000A7DBE">
            <w:pPr>
              <w:rPr>
                <w:sz w:val="28"/>
              </w:rPr>
            </w:pPr>
          </w:p>
        </w:tc>
        <w:tc>
          <w:tcPr>
            <w:tcW w:w="3558" w:type="dxa"/>
          </w:tcPr>
          <w:p w:rsidR="000A7DBE" w:rsidRDefault="00884347">
            <w:pPr>
              <w:rPr>
                <w:sz w:val="28"/>
              </w:rPr>
            </w:pPr>
            <w:r>
              <w:rPr>
                <w:sz w:val="28"/>
              </w:rPr>
              <w:t xml:space="preserve">Постановка сказки «Пять забавных медвежат» В. </w:t>
            </w:r>
            <w:r>
              <w:rPr>
                <w:sz w:val="28"/>
              </w:rPr>
              <w:lastRenderedPageBreak/>
              <w:t>Бондаренко</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28-29</w:t>
            </w:r>
          </w:p>
        </w:tc>
        <w:tc>
          <w:tcPr>
            <w:tcW w:w="1290" w:type="dxa"/>
          </w:tcPr>
          <w:p w:rsidR="000A7DBE" w:rsidRDefault="000A7DBE">
            <w:pPr>
              <w:pStyle w:val="a8"/>
              <w:ind w:hanging="55"/>
              <w:rPr>
                <w:color w:val="auto"/>
                <w:sz w:val="28"/>
              </w:rPr>
            </w:pPr>
          </w:p>
        </w:tc>
        <w:tc>
          <w:tcPr>
            <w:tcW w:w="3558" w:type="dxa"/>
          </w:tcPr>
          <w:p w:rsidR="000A7DBE" w:rsidRDefault="00884347">
            <w:pPr>
              <w:pStyle w:val="a8"/>
              <w:ind w:hanging="55"/>
              <w:rPr>
                <w:color w:val="auto"/>
                <w:sz w:val="28"/>
              </w:rPr>
            </w:pPr>
            <w:r>
              <w:rPr>
                <w:color w:val="auto"/>
                <w:sz w:val="28"/>
              </w:rPr>
              <w:t>Культура и техника речи</w:t>
            </w:r>
          </w:p>
          <w:p w:rsidR="000A7DBE" w:rsidRDefault="00884347">
            <w:pPr>
              <w:pStyle w:val="a8"/>
              <w:ind w:hanging="55"/>
              <w:rPr>
                <w:color w:val="auto"/>
                <w:sz w:val="28"/>
              </w:rPr>
            </w:pPr>
            <w:proofErr w:type="spellStart"/>
            <w:r>
              <w:rPr>
                <w:color w:val="auto"/>
                <w:sz w:val="28"/>
              </w:rPr>
              <w:t>Инсценирование</w:t>
            </w:r>
            <w:proofErr w:type="spellEnd"/>
            <w:r>
              <w:rPr>
                <w:color w:val="auto"/>
                <w:sz w:val="28"/>
              </w:rPr>
              <w:t xml:space="preserve"> сказки «Пых»</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30</w:t>
            </w:r>
          </w:p>
        </w:tc>
        <w:tc>
          <w:tcPr>
            <w:tcW w:w="1290" w:type="dxa"/>
          </w:tcPr>
          <w:p w:rsidR="000A7DBE" w:rsidRDefault="000A7DBE">
            <w:pPr>
              <w:pStyle w:val="a8"/>
              <w:ind w:hanging="55"/>
              <w:rPr>
                <w:color w:val="auto"/>
                <w:sz w:val="28"/>
              </w:rPr>
            </w:pPr>
          </w:p>
        </w:tc>
        <w:tc>
          <w:tcPr>
            <w:tcW w:w="3558" w:type="dxa"/>
          </w:tcPr>
          <w:p w:rsidR="000A7DBE" w:rsidRDefault="00884347">
            <w:pPr>
              <w:pStyle w:val="a8"/>
              <w:ind w:hanging="55"/>
              <w:rPr>
                <w:color w:val="auto"/>
                <w:sz w:val="28"/>
              </w:rPr>
            </w:pPr>
            <w:r>
              <w:rPr>
                <w:color w:val="auto"/>
                <w:sz w:val="28"/>
              </w:rPr>
              <w:t xml:space="preserve">Ритмопластика </w:t>
            </w:r>
          </w:p>
        </w:tc>
        <w:tc>
          <w:tcPr>
            <w:tcW w:w="8440" w:type="dxa"/>
          </w:tcPr>
          <w:p w:rsidR="000A7DBE" w:rsidRDefault="000A7DBE">
            <w:pPr>
              <w:rPr>
                <w:sz w:val="28"/>
              </w:rPr>
            </w:pPr>
          </w:p>
        </w:tc>
      </w:tr>
      <w:tr w:rsidR="000A7DBE">
        <w:tc>
          <w:tcPr>
            <w:tcW w:w="959" w:type="dxa"/>
          </w:tcPr>
          <w:p w:rsidR="000A7DBE" w:rsidRDefault="00884347">
            <w:pPr>
              <w:rPr>
                <w:sz w:val="28"/>
              </w:rPr>
            </w:pPr>
            <w:r>
              <w:rPr>
                <w:sz w:val="28"/>
              </w:rPr>
              <w:t>30-33</w:t>
            </w:r>
          </w:p>
        </w:tc>
        <w:tc>
          <w:tcPr>
            <w:tcW w:w="1290" w:type="dxa"/>
          </w:tcPr>
          <w:p w:rsidR="000A7DBE" w:rsidRDefault="000A7DBE">
            <w:pPr>
              <w:rPr>
                <w:sz w:val="28"/>
              </w:rPr>
            </w:pPr>
          </w:p>
        </w:tc>
        <w:tc>
          <w:tcPr>
            <w:tcW w:w="3558" w:type="dxa"/>
          </w:tcPr>
          <w:p w:rsidR="000A7DBE" w:rsidRDefault="00884347">
            <w:pPr>
              <w:rPr>
                <w:sz w:val="28"/>
              </w:rPr>
            </w:pPr>
            <w:proofErr w:type="spellStart"/>
            <w:r>
              <w:rPr>
                <w:sz w:val="28"/>
              </w:rPr>
              <w:t>Инсценирование</w:t>
            </w:r>
            <w:proofErr w:type="spellEnd"/>
            <w:r>
              <w:rPr>
                <w:sz w:val="28"/>
              </w:rPr>
              <w:t xml:space="preserve"> сказок </w:t>
            </w:r>
            <w:proofErr w:type="spellStart"/>
            <w:r>
              <w:rPr>
                <w:sz w:val="28"/>
              </w:rPr>
              <w:t>К.И.Чуковского</w:t>
            </w:r>
            <w:proofErr w:type="spellEnd"/>
            <w:r>
              <w:rPr>
                <w:sz w:val="28"/>
              </w:rPr>
              <w:t xml:space="preserve"> </w:t>
            </w:r>
          </w:p>
        </w:tc>
        <w:tc>
          <w:tcPr>
            <w:tcW w:w="8440" w:type="dxa"/>
          </w:tcPr>
          <w:p w:rsidR="000A7DBE" w:rsidRDefault="00884347">
            <w:pPr>
              <w:rPr>
                <w:sz w:val="28"/>
              </w:rPr>
            </w:pPr>
            <w:r>
              <w:rPr>
                <w:sz w:val="28"/>
              </w:rPr>
              <w:t xml:space="preserve"> </w:t>
            </w:r>
          </w:p>
        </w:tc>
      </w:tr>
      <w:tr w:rsidR="000A7DBE">
        <w:tc>
          <w:tcPr>
            <w:tcW w:w="959" w:type="dxa"/>
          </w:tcPr>
          <w:p w:rsidR="000A7DBE" w:rsidRDefault="00884347">
            <w:pPr>
              <w:rPr>
                <w:sz w:val="28"/>
              </w:rPr>
            </w:pPr>
            <w:r>
              <w:rPr>
                <w:sz w:val="28"/>
              </w:rPr>
              <w:t>34</w:t>
            </w:r>
          </w:p>
        </w:tc>
        <w:tc>
          <w:tcPr>
            <w:tcW w:w="1290" w:type="dxa"/>
          </w:tcPr>
          <w:p w:rsidR="000A7DBE" w:rsidRDefault="000A7DBE">
            <w:pPr>
              <w:suppressAutoHyphens/>
              <w:spacing w:before="100" w:beforeAutospacing="1"/>
              <w:rPr>
                <w:sz w:val="28"/>
              </w:rPr>
            </w:pPr>
          </w:p>
        </w:tc>
        <w:tc>
          <w:tcPr>
            <w:tcW w:w="3558" w:type="dxa"/>
          </w:tcPr>
          <w:p w:rsidR="000A7DBE" w:rsidRDefault="00884347">
            <w:pPr>
              <w:suppressAutoHyphens/>
              <w:spacing w:before="100" w:beforeAutospacing="1"/>
              <w:rPr>
                <w:b/>
                <w:sz w:val="28"/>
              </w:rPr>
            </w:pPr>
            <w:r>
              <w:rPr>
                <w:sz w:val="28"/>
              </w:rPr>
              <w:t xml:space="preserve">Заключительное занятие. </w:t>
            </w:r>
          </w:p>
        </w:tc>
        <w:tc>
          <w:tcPr>
            <w:tcW w:w="8440" w:type="dxa"/>
          </w:tcPr>
          <w:p w:rsidR="000A7DBE" w:rsidRDefault="000A7DBE">
            <w:pPr>
              <w:rPr>
                <w:sz w:val="28"/>
              </w:rPr>
            </w:pPr>
          </w:p>
        </w:tc>
      </w:tr>
      <w:tr w:rsidR="000A7DBE">
        <w:trPr>
          <w:trHeight w:val="1100"/>
        </w:trPr>
        <w:tc>
          <w:tcPr>
            <w:tcW w:w="959" w:type="dxa"/>
          </w:tcPr>
          <w:p w:rsidR="000A7DBE" w:rsidRDefault="000A7DBE">
            <w:pPr>
              <w:rPr>
                <w:sz w:val="28"/>
              </w:rPr>
            </w:pPr>
          </w:p>
        </w:tc>
        <w:tc>
          <w:tcPr>
            <w:tcW w:w="1290" w:type="dxa"/>
          </w:tcPr>
          <w:p w:rsidR="000A7DBE" w:rsidRDefault="000A7DBE">
            <w:pPr>
              <w:rPr>
                <w:sz w:val="28"/>
              </w:rPr>
            </w:pPr>
          </w:p>
        </w:tc>
        <w:tc>
          <w:tcPr>
            <w:tcW w:w="3558" w:type="dxa"/>
          </w:tcPr>
          <w:p w:rsidR="000A7DBE" w:rsidRDefault="00884347">
            <w:pPr>
              <w:rPr>
                <w:sz w:val="28"/>
              </w:rPr>
            </w:pPr>
            <w:r>
              <w:rPr>
                <w:sz w:val="28"/>
              </w:rPr>
              <w:t>Итого:</w:t>
            </w:r>
          </w:p>
        </w:tc>
        <w:tc>
          <w:tcPr>
            <w:tcW w:w="8440" w:type="dxa"/>
          </w:tcPr>
          <w:p w:rsidR="000A7DBE" w:rsidRDefault="00884347">
            <w:pPr>
              <w:rPr>
                <w:sz w:val="28"/>
              </w:rPr>
            </w:pPr>
            <w:r>
              <w:rPr>
                <w:sz w:val="28"/>
              </w:rPr>
              <w:t>34</w:t>
            </w:r>
          </w:p>
        </w:tc>
      </w:tr>
    </w:tbl>
    <w:p w:rsidR="000A7DBE" w:rsidRDefault="000A7DBE">
      <w:pPr>
        <w:pStyle w:val="a3"/>
        <w:spacing w:before="12" w:line="281" w:lineRule="auto"/>
        <w:ind w:right="289" w:firstLine="709"/>
        <w:rPr>
          <w:sz w:val="28"/>
        </w:rPr>
      </w:pPr>
    </w:p>
    <w:p w:rsidR="000A7DBE" w:rsidRDefault="000A7DBE">
      <w:pPr>
        <w:pStyle w:val="210"/>
        <w:spacing w:line="271" w:lineRule="auto"/>
        <w:ind w:left="0" w:right="269"/>
        <w:jc w:val="center"/>
        <w:rPr>
          <w:rFonts w:ascii="Times New Roman" w:hAnsi="Times New Roman"/>
          <w:b w:val="0"/>
          <w:color w:val="000000"/>
          <w:sz w:val="28"/>
        </w:rPr>
      </w:pPr>
    </w:p>
    <w:p w:rsidR="000A7DBE" w:rsidRDefault="00884347">
      <w:pPr>
        <w:pStyle w:val="210"/>
        <w:spacing w:line="271" w:lineRule="auto"/>
        <w:ind w:left="0" w:right="269"/>
        <w:jc w:val="center"/>
        <w:rPr>
          <w:rFonts w:ascii="Times New Roman" w:hAnsi="Times New Roman"/>
          <w:b w:val="0"/>
          <w:color w:val="000000"/>
          <w:sz w:val="28"/>
        </w:rPr>
      </w:pPr>
      <w:r>
        <w:rPr>
          <w:rFonts w:ascii="Times New Roman" w:hAnsi="Times New Roman"/>
          <w:b w:val="0"/>
          <w:color w:val="000000"/>
          <w:sz w:val="28"/>
        </w:rPr>
        <w:t>КОНТРОЛЬНО-ИЗМЕРИТЕЛЬНЫЕ МАТЕРИАЛЫ ДЛЯ ОЦЕНКИ РЕЗУЛЬТАТОВ ОБУЧЕНИЯ ПО ПРОГРАММЕ «ШКОЛЬНЫЙ ТЕАТР»</w:t>
      </w:r>
    </w:p>
    <w:p w:rsidR="000A7DBE" w:rsidRDefault="00884347">
      <w:pPr>
        <w:pStyle w:val="210"/>
        <w:spacing w:line="271" w:lineRule="auto"/>
        <w:ind w:left="0" w:right="269"/>
        <w:jc w:val="center"/>
        <w:rPr>
          <w:rFonts w:ascii="Times New Roman" w:hAnsi="Times New Roman"/>
          <w:b w:val="0"/>
          <w:color w:val="000000"/>
          <w:sz w:val="28"/>
        </w:rPr>
      </w:pPr>
      <w:r>
        <w:rPr>
          <w:rFonts w:ascii="Times New Roman" w:hAnsi="Times New Roman"/>
          <w:b w:val="0"/>
          <w:color w:val="000000"/>
          <w:sz w:val="28"/>
        </w:rPr>
        <w:t>ПРИ ПРОВЕДЕНИИ ПРОМЕЖУТОЧНОЙ АТТЕСТАЦИИ ОБУЧАЮЩИХСЯ</w:t>
      </w:r>
    </w:p>
    <w:p w:rsidR="000A7DBE" w:rsidRDefault="00884347">
      <w:pPr>
        <w:pStyle w:val="a3"/>
        <w:rPr>
          <w:b/>
          <w:sz w:val="28"/>
        </w:rPr>
      </w:pPr>
      <w:r>
        <w:rPr>
          <w:b/>
          <w:color w:val="231F20"/>
          <w:sz w:val="28"/>
        </w:rPr>
        <w:t>Контрольный критерий №1</w:t>
      </w:r>
    </w:p>
    <w:p w:rsidR="000A7DBE" w:rsidRDefault="00884347">
      <w:pPr>
        <w:pStyle w:val="a3"/>
        <w:spacing w:before="2"/>
        <w:ind w:left="1133"/>
        <w:rPr>
          <w:color w:val="000000"/>
          <w:sz w:val="28"/>
        </w:rPr>
      </w:pPr>
      <w:r>
        <w:rPr>
          <w:color w:val="000000"/>
          <w:sz w:val="28"/>
        </w:rPr>
        <w:t>Готовность действовать согласованно, включаясь одновременно или последовательно</w:t>
      </w:r>
    </w:p>
    <w:p w:rsidR="000A7DBE" w:rsidRDefault="00884347">
      <w:pPr>
        <w:pStyle w:val="a3"/>
        <w:spacing w:line="280" w:lineRule="auto"/>
        <w:ind w:left="1133" w:right="140" w:firstLine="567"/>
        <w:jc w:val="both"/>
        <w:rPr>
          <w:color w:val="000000"/>
          <w:sz w:val="28"/>
        </w:rPr>
      </w:pPr>
      <w:r>
        <w:rPr>
          <w:color w:val="000000"/>
          <w:sz w:val="28"/>
        </w:rPr>
        <w:lastRenderedPageBreak/>
        <w:t>Обучающийся должен в зависимости от задания включиться в игровое пространство вместе с другими или выполнить действие один.</w:t>
      </w:r>
    </w:p>
    <w:p w:rsidR="000A7DBE" w:rsidRDefault="000A7DBE">
      <w:pPr>
        <w:pStyle w:val="a3"/>
        <w:rPr>
          <w:sz w:val="28"/>
        </w:rPr>
      </w:pPr>
    </w:p>
    <w:p w:rsidR="000A7DBE" w:rsidRDefault="00884347">
      <w:pPr>
        <w:pStyle w:val="a3"/>
        <w:spacing w:line="278" w:lineRule="auto"/>
        <w:ind w:left="1133" w:right="140" w:firstLine="566"/>
        <w:jc w:val="both"/>
        <w:rPr>
          <w:color w:val="231F20"/>
          <w:sz w:val="28"/>
        </w:rPr>
      </w:pPr>
      <w:r>
        <w:rPr>
          <w:b/>
          <w:i/>
          <w:color w:val="231F20"/>
          <w:sz w:val="28"/>
        </w:rPr>
        <w:t>Контрольно-измерительный материал:</w:t>
      </w:r>
      <w:r>
        <w:rPr>
          <w:i/>
          <w:color w:val="231F20"/>
          <w:sz w:val="28"/>
        </w:rPr>
        <w:t xml:space="preserve"> </w:t>
      </w:r>
      <w:r>
        <w:rPr>
          <w:color w:val="231F20"/>
          <w:sz w:val="28"/>
        </w:rPr>
        <w:t>игра «Японская машинка»: все участники занятия выполняют синхронно ряд движений (как машина). Когда группа овладела набором и последовательностью движений и выполняет их ритмично и синхронно, меняется темп движений согласно темпу, задаваемому ведущим. Затем вводится и речь. Упражнение тренирует координацию движений, слов, внимания.</w:t>
      </w:r>
    </w:p>
    <w:tbl>
      <w:tblPr>
        <w:tblStyle w:val="ad"/>
        <w:tblW w:w="0" w:type="auto"/>
        <w:tblInd w:w="1133" w:type="dxa"/>
        <w:tblLook w:val="04A0" w:firstRow="1" w:lastRow="0" w:firstColumn="1" w:lastColumn="0" w:noHBand="0" w:noVBand="1"/>
      </w:tblPr>
      <w:tblGrid>
        <w:gridCol w:w="2115"/>
        <w:gridCol w:w="2072"/>
        <w:gridCol w:w="2674"/>
        <w:gridCol w:w="2519"/>
      </w:tblGrid>
      <w:tr w:rsidR="000A7DBE">
        <w:tc>
          <w:tcPr>
            <w:tcW w:w="2115" w:type="dxa"/>
          </w:tcPr>
          <w:p w:rsidR="000A7DBE" w:rsidRDefault="00884347">
            <w:pPr>
              <w:pStyle w:val="a3"/>
              <w:spacing w:line="278" w:lineRule="auto"/>
              <w:ind w:right="140"/>
              <w:jc w:val="both"/>
              <w:rPr>
                <w:sz w:val="28"/>
              </w:rPr>
            </w:pPr>
            <w:r>
              <w:rPr>
                <w:sz w:val="28"/>
              </w:rPr>
              <w:t>0 баллов</w:t>
            </w:r>
          </w:p>
        </w:tc>
        <w:tc>
          <w:tcPr>
            <w:tcW w:w="2072" w:type="dxa"/>
          </w:tcPr>
          <w:p w:rsidR="000A7DBE" w:rsidRDefault="00884347">
            <w:pPr>
              <w:pStyle w:val="a3"/>
              <w:spacing w:line="278" w:lineRule="auto"/>
              <w:ind w:right="140"/>
              <w:jc w:val="both"/>
              <w:rPr>
                <w:sz w:val="28"/>
              </w:rPr>
            </w:pPr>
            <w:r>
              <w:rPr>
                <w:sz w:val="28"/>
              </w:rPr>
              <w:t>1 балл</w:t>
            </w:r>
          </w:p>
        </w:tc>
        <w:tc>
          <w:tcPr>
            <w:tcW w:w="2190" w:type="dxa"/>
          </w:tcPr>
          <w:p w:rsidR="000A7DBE" w:rsidRDefault="00884347">
            <w:pPr>
              <w:pStyle w:val="a3"/>
              <w:spacing w:line="278" w:lineRule="auto"/>
              <w:ind w:right="140"/>
              <w:jc w:val="both"/>
              <w:rPr>
                <w:sz w:val="28"/>
              </w:rPr>
            </w:pPr>
            <w:r>
              <w:rPr>
                <w:sz w:val="28"/>
              </w:rPr>
              <w:t>2 балла</w:t>
            </w:r>
          </w:p>
        </w:tc>
        <w:tc>
          <w:tcPr>
            <w:tcW w:w="2061" w:type="dxa"/>
          </w:tcPr>
          <w:p w:rsidR="000A7DBE" w:rsidRDefault="00884347">
            <w:pPr>
              <w:pStyle w:val="a3"/>
              <w:spacing w:line="278" w:lineRule="auto"/>
              <w:ind w:right="140"/>
              <w:jc w:val="both"/>
              <w:rPr>
                <w:sz w:val="28"/>
              </w:rPr>
            </w:pPr>
            <w:r>
              <w:rPr>
                <w:sz w:val="28"/>
              </w:rPr>
              <w:t>3 балла</w:t>
            </w:r>
          </w:p>
        </w:tc>
      </w:tr>
      <w:tr w:rsidR="000A7DBE">
        <w:trPr>
          <w:trHeight w:val="3040"/>
        </w:trPr>
        <w:tc>
          <w:tcPr>
            <w:tcW w:w="2115" w:type="dxa"/>
          </w:tcPr>
          <w:p w:rsidR="000A7DBE" w:rsidRDefault="00884347">
            <w:pPr>
              <w:pStyle w:val="TableParagraph"/>
              <w:spacing w:before="135" w:line="253" w:lineRule="exact"/>
              <w:rPr>
                <w:sz w:val="28"/>
              </w:rPr>
            </w:pPr>
            <w:r>
              <w:rPr>
                <w:color w:val="231F20"/>
                <w:sz w:val="28"/>
              </w:rPr>
              <w:t>Обучающийся</w:t>
            </w:r>
          </w:p>
          <w:p w:rsidR="000A7DBE" w:rsidRDefault="00884347">
            <w:pPr>
              <w:pStyle w:val="TableParagraph"/>
              <w:spacing w:before="7" w:line="253" w:lineRule="exact"/>
              <w:rPr>
                <w:sz w:val="28"/>
              </w:rPr>
            </w:pPr>
            <w:r>
              <w:rPr>
                <w:color w:val="231F20"/>
                <w:sz w:val="28"/>
              </w:rPr>
              <w:t>не понял смысл</w:t>
            </w:r>
          </w:p>
          <w:p w:rsidR="000A7DBE" w:rsidRDefault="00884347">
            <w:pPr>
              <w:pStyle w:val="TableParagraph"/>
              <w:spacing w:before="7" w:line="253" w:lineRule="exact"/>
              <w:rPr>
                <w:sz w:val="28"/>
              </w:rPr>
            </w:pPr>
            <w:r>
              <w:rPr>
                <w:color w:val="231F20"/>
                <w:sz w:val="28"/>
              </w:rPr>
              <w:t>задания, начал</w:t>
            </w:r>
          </w:p>
          <w:p w:rsidR="000A7DBE" w:rsidRDefault="00884347">
            <w:pPr>
              <w:pStyle w:val="TableParagraph"/>
              <w:spacing w:before="7" w:line="253" w:lineRule="exact"/>
              <w:rPr>
                <w:sz w:val="28"/>
              </w:rPr>
            </w:pPr>
            <w:r>
              <w:rPr>
                <w:color w:val="231F20"/>
                <w:sz w:val="28"/>
              </w:rPr>
              <w:t>движение не</w:t>
            </w:r>
          </w:p>
          <w:p w:rsidR="000A7DBE" w:rsidRDefault="00884347">
            <w:pPr>
              <w:pStyle w:val="TableParagraph"/>
              <w:spacing w:before="7" w:line="253" w:lineRule="exact"/>
              <w:rPr>
                <w:sz w:val="28"/>
              </w:rPr>
            </w:pPr>
            <w:r>
              <w:rPr>
                <w:color w:val="231F20"/>
                <w:sz w:val="28"/>
              </w:rPr>
              <w:t>со всеми, закончил</w:t>
            </w:r>
          </w:p>
          <w:p w:rsidR="000A7DBE" w:rsidRDefault="00884347">
            <w:pPr>
              <w:pStyle w:val="TableParagraph"/>
              <w:spacing w:before="7"/>
              <w:rPr>
                <w:sz w:val="28"/>
              </w:rPr>
            </w:pPr>
            <w:r>
              <w:rPr>
                <w:color w:val="231F20"/>
                <w:sz w:val="28"/>
              </w:rPr>
              <w:t>не по команде</w:t>
            </w:r>
          </w:p>
        </w:tc>
        <w:tc>
          <w:tcPr>
            <w:tcW w:w="2072" w:type="dxa"/>
          </w:tcPr>
          <w:p w:rsidR="000A7DBE" w:rsidRDefault="00884347">
            <w:pPr>
              <w:pStyle w:val="TableParagraph"/>
              <w:spacing w:before="135" w:line="253" w:lineRule="exact"/>
              <w:rPr>
                <w:sz w:val="28"/>
              </w:rPr>
            </w:pPr>
            <w:r>
              <w:rPr>
                <w:color w:val="231F20"/>
                <w:sz w:val="28"/>
              </w:rPr>
              <w:t>Обучающийся</w:t>
            </w:r>
          </w:p>
          <w:p w:rsidR="000A7DBE" w:rsidRDefault="00884347">
            <w:pPr>
              <w:pStyle w:val="TableParagraph"/>
              <w:spacing w:before="7" w:line="253" w:lineRule="exact"/>
              <w:rPr>
                <w:sz w:val="28"/>
              </w:rPr>
            </w:pPr>
            <w:r>
              <w:rPr>
                <w:color w:val="231F20"/>
                <w:sz w:val="28"/>
              </w:rPr>
              <w:t>вступил в игровое</w:t>
            </w:r>
          </w:p>
          <w:p w:rsidR="000A7DBE" w:rsidRDefault="00884347">
            <w:pPr>
              <w:pStyle w:val="TableParagraph"/>
              <w:spacing w:before="7" w:line="253" w:lineRule="exact"/>
              <w:rPr>
                <w:sz w:val="28"/>
              </w:rPr>
            </w:pPr>
            <w:r>
              <w:rPr>
                <w:color w:val="231F20"/>
                <w:sz w:val="28"/>
              </w:rPr>
              <w:t>пространство</w:t>
            </w:r>
          </w:p>
          <w:p w:rsidR="000A7DBE" w:rsidRDefault="00884347">
            <w:pPr>
              <w:pStyle w:val="TableParagraph"/>
              <w:spacing w:before="7" w:line="253" w:lineRule="exact"/>
              <w:rPr>
                <w:sz w:val="28"/>
              </w:rPr>
            </w:pPr>
            <w:r>
              <w:rPr>
                <w:color w:val="231F20"/>
                <w:sz w:val="28"/>
              </w:rPr>
              <w:t>вместе со всеми,</w:t>
            </w:r>
          </w:p>
          <w:p w:rsidR="000A7DBE" w:rsidRDefault="00884347">
            <w:pPr>
              <w:pStyle w:val="TableParagraph"/>
              <w:spacing w:before="7" w:line="253" w:lineRule="exact"/>
              <w:rPr>
                <w:sz w:val="28"/>
              </w:rPr>
            </w:pPr>
            <w:r>
              <w:rPr>
                <w:color w:val="231F20"/>
                <w:sz w:val="28"/>
              </w:rPr>
              <w:t>но закончил</w:t>
            </w:r>
          </w:p>
          <w:p w:rsidR="000A7DBE" w:rsidRDefault="00884347">
            <w:pPr>
              <w:pStyle w:val="TableParagraph"/>
              <w:spacing w:before="7"/>
              <w:rPr>
                <w:sz w:val="28"/>
              </w:rPr>
            </w:pPr>
            <w:r>
              <w:rPr>
                <w:color w:val="231F20"/>
                <w:sz w:val="28"/>
              </w:rPr>
              <w:t xml:space="preserve">не </w:t>
            </w:r>
            <w:proofErr w:type="spellStart"/>
            <w:r>
              <w:rPr>
                <w:color w:val="231F20"/>
                <w:sz w:val="28"/>
              </w:rPr>
              <w:t>покоманде</w:t>
            </w:r>
            <w:proofErr w:type="spellEnd"/>
          </w:p>
        </w:tc>
        <w:tc>
          <w:tcPr>
            <w:tcW w:w="2190" w:type="dxa"/>
          </w:tcPr>
          <w:p w:rsidR="000A7DBE" w:rsidRDefault="00884347">
            <w:pPr>
              <w:pStyle w:val="TableParagraph"/>
              <w:spacing w:before="135" w:line="253" w:lineRule="exact"/>
              <w:rPr>
                <w:sz w:val="28"/>
              </w:rPr>
            </w:pPr>
            <w:r>
              <w:rPr>
                <w:color w:val="231F20"/>
                <w:sz w:val="28"/>
              </w:rPr>
              <w:t>Обучающийся</w:t>
            </w:r>
          </w:p>
          <w:p w:rsidR="000A7DBE" w:rsidRDefault="00884347">
            <w:pPr>
              <w:pStyle w:val="TableParagraph"/>
              <w:spacing w:before="7" w:line="253" w:lineRule="exact"/>
              <w:rPr>
                <w:sz w:val="28"/>
              </w:rPr>
            </w:pPr>
            <w:r>
              <w:rPr>
                <w:color w:val="231F20"/>
                <w:sz w:val="28"/>
              </w:rPr>
              <w:t>вступил в игровое</w:t>
            </w:r>
          </w:p>
          <w:p w:rsidR="000A7DBE" w:rsidRDefault="00884347">
            <w:pPr>
              <w:pStyle w:val="TableParagraph"/>
              <w:spacing w:before="7" w:line="253" w:lineRule="exact"/>
              <w:ind w:left="192"/>
              <w:rPr>
                <w:sz w:val="28"/>
              </w:rPr>
            </w:pPr>
            <w:r>
              <w:rPr>
                <w:color w:val="231F20"/>
                <w:sz w:val="28"/>
              </w:rPr>
              <w:t>пространство</w:t>
            </w:r>
          </w:p>
          <w:p w:rsidR="000A7DBE" w:rsidRDefault="00884347">
            <w:pPr>
              <w:pStyle w:val="TableParagraph"/>
              <w:spacing w:before="7" w:line="253" w:lineRule="exact"/>
              <w:ind w:left="192"/>
              <w:rPr>
                <w:sz w:val="28"/>
              </w:rPr>
            </w:pPr>
            <w:r>
              <w:rPr>
                <w:color w:val="231F20"/>
                <w:sz w:val="28"/>
              </w:rPr>
              <w:t>вместе со всеми,</w:t>
            </w:r>
          </w:p>
          <w:p w:rsidR="000A7DBE" w:rsidRDefault="00884347">
            <w:pPr>
              <w:pStyle w:val="TableParagraph"/>
              <w:spacing w:before="7" w:line="253" w:lineRule="exact"/>
              <w:ind w:left="192"/>
              <w:rPr>
                <w:sz w:val="28"/>
              </w:rPr>
            </w:pPr>
            <w:r>
              <w:rPr>
                <w:color w:val="231F20"/>
                <w:sz w:val="28"/>
              </w:rPr>
              <w:t>выполнил требования</w:t>
            </w:r>
          </w:p>
          <w:p w:rsidR="000A7DBE" w:rsidRDefault="00884347">
            <w:pPr>
              <w:pStyle w:val="TableParagraph"/>
              <w:spacing w:line="280" w:lineRule="exact"/>
              <w:ind w:left="192" w:right="156" w:hanging="1"/>
              <w:rPr>
                <w:sz w:val="28"/>
              </w:rPr>
            </w:pPr>
            <w:r>
              <w:rPr>
                <w:color w:val="231F20"/>
                <w:sz w:val="28"/>
              </w:rPr>
              <w:t>игры, но не справился с самостоятельным</w:t>
            </w:r>
          </w:p>
        </w:tc>
        <w:tc>
          <w:tcPr>
            <w:tcW w:w="2061" w:type="dxa"/>
          </w:tcPr>
          <w:p w:rsidR="000A7DBE" w:rsidRDefault="00884347">
            <w:pPr>
              <w:pStyle w:val="TableParagraph"/>
              <w:spacing w:before="135" w:line="253" w:lineRule="exact"/>
              <w:ind w:left="192"/>
              <w:rPr>
                <w:sz w:val="28"/>
              </w:rPr>
            </w:pPr>
            <w:r>
              <w:rPr>
                <w:color w:val="231F20"/>
                <w:sz w:val="28"/>
              </w:rPr>
              <w:t>Обучающийся</w:t>
            </w:r>
          </w:p>
          <w:p w:rsidR="000A7DBE" w:rsidRDefault="00884347">
            <w:pPr>
              <w:pStyle w:val="TableParagraph"/>
              <w:spacing w:before="7" w:line="253" w:lineRule="exact"/>
              <w:ind w:left="192"/>
              <w:rPr>
                <w:sz w:val="28"/>
              </w:rPr>
            </w:pPr>
            <w:r>
              <w:rPr>
                <w:color w:val="231F20"/>
                <w:sz w:val="28"/>
              </w:rPr>
              <w:t>вступил в игровое</w:t>
            </w:r>
          </w:p>
          <w:p w:rsidR="000A7DBE" w:rsidRDefault="00884347">
            <w:pPr>
              <w:pStyle w:val="TableParagraph"/>
              <w:spacing w:before="7" w:line="253" w:lineRule="exact"/>
              <w:ind w:left="192"/>
              <w:rPr>
                <w:sz w:val="28"/>
              </w:rPr>
            </w:pPr>
            <w:r>
              <w:rPr>
                <w:color w:val="231F20"/>
                <w:sz w:val="28"/>
              </w:rPr>
              <w:t>пространство вместе</w:t>
            </w:r>
          </w:p>
          <w:p w:rsidR="000A7DBE" w:rsidRDefault="00884347">
            <w:pPr>
              <w:pStyle w:val="TableParagraph"/>
              <w:spacing w:before="7" w:line="253" w:lineRule="exact"/>
              <w:ind w:left="192"/>
              <w:rPr>
                <w:sz w:val="28"/>
              </w:rPr>
            </w:pPr>
            <w:r>
              <w:rPr>
                <w:color w:val="231F20"/>
                <w:sz w:val="28"/>
              </w:rPr>
              <w:t>со всеми, выполнил</w:t>
            </w:r>
          </w:p>
          <w:p w:rsidR="000A7DBE" w:rsidRDefault="00884347">
            <w:pPr>
              <w:pStyle w:val="TableParagraph"/>
              <w:spacing w:before="7" w:line="253" w:lineRule="exact"/>
              <w:ind w:left="192"/>
              <w:rPr>
                <w:sz w:val="28"/>
              </w:rPr>
            </w:pPr>
            <w:r>
              <w:rPr>
                <w:color w:val="231F20"/>
                <w:sz w:val="28"/>
              </w:rPr>
              <w:t>требования игры,</w:t>
            </w:r>
          </w:p>
          <w:p w:rsidR="000A7DBE" w:rsidRDefault="00884347">
            <w:pPr>
              <w:pStyle w:val="TableParagraph"/>
              <w:spacing w:before="7"/>
              <w:ind w:left="192"/>
              <w:rPr>
                <w:sz w:val="28"/>
              </w:rPr>
            </w:pPr>
            <w:r>
              <w:rPr>
                <w:color w:val="231F20"/>
                <w:sz w:val="28"/>
              </w:rPr>
              <w:t>справился</w:t>
            </w:r>
          </w:p>
          <w:p w:rsidR="000A7DBE" w:rsidRDefault="00884347">
            <w:pPr>
              <w:pStyle w:val="TableParagraph"/>
              <w:spacing w:before="14" w:line="253" w:lineRule="exact"/>
              <w:ind w:left="192"/>
              <w:rPr>
                <w:sz w:val="28"/>
              </w:rPr>
            </w:pPr>
            <w:r>
              <w:rPr>
                <w:color w:val="231F20"/>
                <w:sz w:val="28"/>
              </w:rPr>
              <w:t>с самостоятельным</w:t>
            </w:r>
          </w:p>
        </w:tc>
      </w:tr>
    </w:tbl>
    <w:p w:rsidR="000A7DBE" w:rsidRDefault="000A7DBE">
      <w:pPr>
        <w:pStyle w:val="a3"/>
        <w:spacing w:line="278" w:lineRule="auto"/>
        <w:ind w:left="1133" w:right="140" w:firstLine="566"/>
        <w:jc w:val="both"/>
        <w:rPr>
          <w:sz w:val="28"/>
        </w:rPr>
      </w:pPr>
    </w:p>
    <w:p w:rsidR="000A7DBE" w:rsidRDefault="00884347">
      <w:pPr>
        <w:pStyle w:val="a3"/>
        <w:spacing w:before="175" w:line="329" w:lineRule="exact"/>
        <w:rPr>
          <w:b/>
          <w:sz w:val="28"/>
        </w:rPr>
      </w:pPr>
      <w:r>
        <w:rPr>
          <w:b/>
          <w:color w:val="231F20"/>
          <w:sz w:val="28"/>
        </w:rPr>
        <w:t>Контрольный критерий №2</w:t>
      </w:r>
    </w:p>
    <w:p w:rsidR="000A7DBE" w:rsidRDefault="00884347">
      <w:pPr>
        <w:pStyle w:val="a3"/>
        <w:spacing w:line="329" w:lineRule="exact"/>
        <w:ind w:left="1133"/>
        <w:rPr>
          <w:color w:val="000000"/>
          <w:sz w:val="28"/>
        </w:rPr>
      </w:pPr>
      <w:r>
        <w:rPr>
          <w:color w:val="000000"/>
          <w:sz w:val="28"/>
        </w:rPr>
        <w:t>Готовность к творчеству, интерес к сценическому искусству</w:t>
      </w:r>
    </w:p>
    <w:p w:rsidR="000A7DBE" w:rsidRDefault="00884347">
      <w:pPr>
        <w:pStyle w:val="a3"/>
        <w:spacing w:before="6" w:line="264" w:lineRule="auto"/>
        <w:ind w:left="1133" w:right="140" w:firstLine="567"/>
        <w:jc w:val="both"/>
        <w:rPr>
          <w:color w:val="000000"/>
          <w:sz w:val="28"/>
        </w:rPr>
      </w:pPr>
      <w:r>
        <w:rPr>
          <w:color w:val="000000"/>
          <w:sz w:val="28"/>
        </w:rPr>
        <w:t>Формирование у обучающихся в процессе обучения положительного отношения к сценическому искусству и развитие мотивации к дальнейшему овладению актерским мастерством и развитию познавательного интереса.</w:t>
      </w:r>
    </w:p>
    <w:p w:rsidR="000A7DBE" w:rsidRDefault="000A7DBE">
      <w:pPr>
        <w:pStyle w:val="a3"/>
        <w:spacing w:before="10"/>
        <w:rPr>
          <w:sz w:val="28"/>
        </w:rPr>
      </w:pPr>
    </w:p>
    <w:p w:rsidR="000A7DBE" w:rsidRDefault="00884347">
      <w:pPr>
        <w:ind w:left="1700"/>
        <w:rPr>
          <w:color w:val="231F20"/>
          <w:sz w:val="28"/>
        </w:rPr>
      </w:pPr>
      <w:r>
        <w:rPr>
          <w:b/>
          <w:i/>
          <w:color w:val="231F20"/>
          <w:sz w:val="28"/>
        </w:rPr>
        <w:t>Контрольно-измерительный материал:</w:t>
      </w:r>
      <w:r>
        <w:rPr>
          <w:i/>
          <w:color w:val="231F20"/>
          <w:sz w:val="28"/>
        </w:rPr>
        <w:t xml:space="preserve"> </w:t>
      </w:r>
      <w:r>
        <w:rPr>
          <w:color w:val="231F20"/>
          <w:sz w:val="28"/>
        </w:rPr>
        <w:t>музыкально-театральные миниатюры.</w:t>
      </w:r>
    </w:p>
    <w:tbl>
      <w:tblPr>
        <w:tblStyle w:val="ad"/>
        <w:tblW w:w="0" w:type="auto"/>
        <w:tblInd w:w="1133" w:type="dxa"/>
        <w:tblLayout w:type="fixed"/>
        <w:tblLook w:val="04A0" w:firstRow="1" w:lastRow="0" w:firstColumn="1" w:lastColumn="0" w:noHBand="0" w:noVBand="1"/>
      </w:tblPr>
      <w:tblGrid>
        <w:gridCol w:w="1952"/>
        <w:gridCol w:w="2519"/>
        <w:gridCol w:w="2159"/>
        <w:gridCol w:w="1808"/>
      </w:tblGrid>
      <w:tr w:rsidR="000A7DBE">
        <w:tc>
          <w:tcPr>
            <w:tcW w:w="1952" w:type="dxa"/>
          </w:tcPr>
          <w:p w:rsidR="000A7DBE" w:rsidRDefault="00884347">
            <w:pPr>
              <w:pStyle w:val="a3"/>
              <w:spacing w:line="278" w:lineRule="auto"/>
              <w:ind w:right="140"/>
              <w:jc w:val="both"/>
              <w:rPr>
                <w:sz w:val="28"/>
              </w:rPr>
            </w:pPr>
            <w:r>
              <w:rPr>
                <w:sz w:val="28"/>
              </w:rPr>
              <w:t>0 баллов</w:t>
            </w:r>
          </w:p>
        </w:tc>
        <w:tc>
          <w:tcPr>
            <w:tcW w:w="2519" w:type="dxa"/>
          </w:tcPr>
          <w:p w:rsidR="000A7DBE" w:rsidRDefault="00884347">
            <w:pPr>
              <w:pStyle w:val="a3"/>
              <w:spacing w:line="278" w:lineRule="auto"/>
              <w:ind w:right="140"/>
              <w:jc w:val="both"/>
              <w:rPr>
                <w:sz w:val="28"/>
              </w:rPr>
            </w:pPr>
            <w:r>
              <w:rPr>
                <w:sz w:val="28"/>
              </w:rPr>
              <w:t>1 балл</w:t>
            </w:r>
          </w:p>
        </w:tc>
        <w:tc>
          <w:tcPr>
            <w:tcW w:w="2159" w:type="dxa"/>
          </w:tcPr>
          <w:p w:rsidR="000A7DBE" w:rsidRDefault="00884347">
            <w:pPr>
              <w:pStyle w:val="a3"/>
              <w:spacing w:line="278" w:lineRule="auto"/>
              <w:ind w:right="140"/>
              <w:jc w:val="both"/>
              <w:rPr>
                <w:sz w:val="28"/>
              </w:rPr>
            </w:pPr>
            <w:r>
              <w:rPr>
                <w:sz w:val="28"/>
              </w:rPr>
              <w:t>2 балла</w:t>
            </w:r>
          </w:p>
        </w:tc>
        <w:tc>
          <w:tcPr>
            <w:tcW w:w="1808" w:type="dxa"/>
          </w:tcPr>
          <w:p w:rsidR="000A7DBE" w:rsidRDefault="00884347">
            <w:pPr>
              <w:pStyle w:val="a3"/>
              <w:spacing w:line="278" w:lineRule="auto"/>
              <w:ind w:right="140"/>
              <w:jc w:val="both"/>
              <w:rPr>
                <w:sz w:val="28"/>
              </w:rPr>
            </w:pPr>
            <w:r>
              <w:rPr>
                <w:sz w:val="28"/>
              </w:rPr>
              <w:t>3 балла</w:t>
            </w:r>
          </w:p>
        </w:tc>
      </w:tr>
      <w:tr w:rsidR="000A7DBE">
        <w:trPr>
          <w:trHeight w:val="1407"/>
        </w:trPr>
        <w:tc>
          <w:tcPr>
            <w:tcW w:w="1952" w:type="dxa"/>
          </w:tcPr>
          <w:p w:rsidR="000A7DBE" w:rsidRDefault="00884347">
            <w:pPr>
              <w:pStyle w:val="TableParagraph"/>
              <w:spacing w:before="135" w:line="252" w:lineRule="auto"/>
              <w:ind w:right="65"/>
              <w:rPr>
                <w:sz w:val="28"/>
              </w:rPr>
            </w:pPr>
            <w:r>
              <w:rPr>
                <w:color w:val="231F20"/>
                <w:sz w:val="28"/>
              </w:rPr>
              <w:t>Не проявляет активности на занятии.</w:t>
            </w:r>
          </w:p>
          <w:p w:rsidR="000A7DBE" w:rsidRDefault="00884347">
            <w:pPr>
              <w:pStyle w:val="TableParagraph"/>
              <w:spacing w:before="2"/>
              <w:rPr>
                <w:sz w:val="28"/>
              </w:rPr>
            </w:pPr>
            <w:r>
              <w:rPr>
                <w:color w:val="231F20"/>
                <w:sz w:val="28"/>
              </w:rPr>
              <w:t>Нет интереса</w:t>
            </w:r>
          </w:p>
          <w:p w:rsidR="000A7DBE" w:rsidRDefault="00884347">
            <w:pPr>
              <w:pStyle w:val="TableParagraph"/>
              <w:spacing w:before="14" w:line="252" w:lineRule="auto"/>
              <w:ind w:right="622"/>
              <w:rPr>
                <w:sz w:val="28"/>
              </w:rPr>
            </w:pPr>
            <w:r>
              <w:rPr>
                <w:color w:val="231F20"/>
                <w:sz w:val="28"/>
              </w:rPr>
              <w:t>к изображению и представлению различных сценических персонажей.</w:t>
            </w:r>
          </w:p>
          <w:p w:rsidR="000A7DBE" w:rsidRDefault="00884347">
            <w:pPr>
              <w:pStyle w:val="TableParagraph"/>
              <w:spacing w:before="7"/>
              <w:rPr>
                <w:sz w:val="28"/>
              </w:rPr>
            </w:pPr>
            <w:r>
              <w:rPr>
                <w:color w:val="231F20"/>
                <w:sz w:val="28"/>
              </w:rPr>
              <w:t>Отрицательная мотивация</w:t>
            </w:r>
          </w:p>
        </w:tc>
        <w:tc>
          <w:tcPr>
            <w:tcW w:w="2519" w:type="dxa"/>
          </w:tcPr>
          <w:p w:rsidR="000A7DBE" w:rsidRDefault="00884347">
            <w:pPr>
              <w:pStyle w:val="TableParagraph"/>
              <w:spacing w:before="135" w:line="252" w:lineRule="auto"/>
              <w:ind w:right="733"/>
              <w:jc w:val="both"/>
              <w:rPr>
                <w:sz w:val="28"/>
              </w:rPr>
            </w:pPr>
            <w:r>
              <w:rPr>
                <w:color w:val="231F20"/>
                <w:sz w:val="28"/>
              </w:rPr>
              <w:t>Низкий уровень познавательной деятельности.</w:t>
            </w:r>
          </w:p>
          <w:p w:rsidR="000A7DBE" w:rsidRDefault="00884347">
            <w:pPr>
              <w:pStyle w:val="TableParagraph"/>
              <w:spacing w:before="7"/>
              <w:rPr>
                <w:sz w:val="28"/>
              </w:rPr>
            </w:pPr>
            <w:r>
              <w:rPr>
                <w:color w:val="231F20"/>
                <w:sz w:val="28"/>
              </w:rPr>
              <w:t>Самостоятельно выполняет задания, но без инициативы. Внешний вид мотивации</w:t>
            </w:r>
          </w:p>
        </w:tc>
        <w:tc>
          <w:tcPr>
            <w:tcW w:w="2159" w:type="dxa"/>
          </w:tcPr>
          <w:p w:rsidR="000A7DBE" w:rsidRDefault="00884347">
            <w:pPr>
              <w:pStyle w:val="TableParagraph"/>
              <w:spacing w:before="135" w:line="252" w:lineRule="auto"/>
              <w:rPr>
                <w:sz w:val="28"/>
              </w:rPr>
            </w:pPr>
            <w:r>
              <w:rPr>
                <w:color w:val="231F20"/>
                <w:sz w:val="28"/>
              </w:rPr>
              <w:t>Активная познавательная деятельность.</w:t>
            </w:r>
          </w:p>
          <w:p w:rsidR="000A7DBE" w:rsidRDefault="00884347">
            <w:pPr>
              <w:pStyle w:val="TableParagraph"/>
              <w:spacing w:before="3"/>
              <w:rPr>
                <w:sz w:val="28"/>
              </w:rPr>
            </w:pPr>
            <w:r>
              <w:rPr>
                <w:color w:val="231F20"/>
                <w:sz w:val="28"/>
              </w:rPr>
              <w:t>Проявляет</w:t>
            </w:r>
          </w:p>
          <w:p w:rsidR="000A7DBE" w:rsidRDefault="00884347">
            <w:pPr>
              <w:pStyle w:val="TableParagraph"/>
              <w:spacing w:before="14" w:line="252" w:lineRule="auto"/>
              <w:ind w:right="418"/>
              <w:rPr>
                <w:sz w:val="28"/>
              </w:rPr>
            </w:pPr>
            <w:r>
              <w:rPr>
                <w:color w:val="231F20"/>
                <w:sz w:val="28"/>
              </w:rPr>
              <w:t>самостоятельность     и инициативу</w:t>
            </w:r>
          </w:p>
          <w:p w:rsidR="000A7DBE" w:rsidRDefault="00884347">
            <w:pPr>
              <w:pStyle w:val="TableParagraph"/>
              <w:spacing w:line="280" w:lineRule="exact"/>
              <w:ind w:right="156"/>
              <w:rPr>
                <w:sz w:val="28"/>
              </w:rPr>
            </w:pPr>
            <w:r>
              <w:rPr>
                <w:color w:val="231F20"/>
                <w:sz w:val="28"/>
              </w:rPr>
              <w:t>на занятии. Неустойчивая положительная мотивация</w:t>
            </w:r>
          </w:p>
        </w:tc>
        <w:tc>
          <w:tcPr>
            <w:tcW w:w="1808" w:type="dxa"/>
          </w:tcPr>
          <w:p w:rsidR="000A7DBE" w:rsidRDefault="00884347">
            <w:pPr>
              <w:pStyle w:val="TableParagraph"/>
              <w:spacing w:before="134" w:line="252" w:lineRule="auto"/>
              <w:rPr>
                <w:sz w:val="28"/>
              </w:rPr>
            </w:pPr>
            <w:r>
              <w:rPr>
                <w:color w:val="231F20"/>
                <w:sz w:val="28"/>
              </w:rPr>
              <w:t>Высокий уровень познавательной деятельности.</w:t>
            </w:r>
          </w:p>
          <w:p w:rsidR="000A7DBE" w:rsidRDefault="00884347">
            <w:pPr>
              <w:pStyle w:val="TableParagraph"/>
              <w:spacing w:before="4" w:line="252" w:lineRule="auto"/>
              <w:ind w:right="257"/>
              <w:rPr>
                <w:sz w:val="28"/>
              </w:rPr>
            </w:pPr>
            <w:r>
              <w:rPr>
                <w:color w:val="231F20"/>
                <w:sz w:val="28"/>
              </w:rPr>
              <w:t>С интересом изучает, играет различные роли. Проявляет творческую активность</w:t>
            </w:r>
          </w:p>
          <w:p w:rsidR="000A7DBE" w:rsidRDefault="00884347">
            <w:pPr>
              <w:pStyle w:val="TableParagraph"/>
              <w:spacing w:before="14" w:line="253" w:lineRule="exact"/>
              <w:rPr>
                <w:sz w:val="28"/>
              </w:rPr>
            </w:pPr>
            <w:r>
              <w:rPr>
                <w:color w:val="231F20"/>
                <w:sz w:val="28"/>
              </w:rPr>
              <w:t>на занятии. Высокая внутренняя мотивация</w:t>
            </w:r>
          </w:p>
        </w:tc>
      </w:tr>
    </w:tbl>
    <w:p w:rsidR="000A7DBE" w:rsidRDefault="000A7DBE">
      <w:pPr>
        <w:ind w:left="1700"/>
        <w:rPr>
          <w:sz w:val="28"/>
        </w:rPr>
      </w:pPr>
    </w:p>
    <w:p w:rsidR="000A7DBE" w:rsidRDefault="000A7DBE">
      <w:pPr>
        <w:pStyle w:val="a3"/>
        <w:spacing w:before="8"/>
        <w:rPr>
          <w:sz w:val="28"/>
        </w:rPr>
      </w:pPr>
    </w:p>
    <w:p w:rsidR="000A7DBE" w:rsidRDefault="00884347">
      <w:pPr>
        <w:pStyle w:val="a3"/>
        <w:spacing w:before="96" w:line="228" w:lineRule="auto"/>
        <w:ind w:right="5552"/>
        <w:rPr>
          <w:color w:val="000000"/>
          <w:sz w:val="28"/>
        </w:rPr>
      </w:pPr>
      <w:r>
        <w:rPr>
          <w:b/>
          <w:color w:val="231F20"/>
          <w:sz w:val="28"/>
        </w:rPr>
        <w:t>Контрольный критерий №</w:t>
      </w:r>
      <w:r>
        <w:rPr>
          <w:b/>
          <w:color w:val="000000"/>
          <w:sz w:val="28"/>
        </w:rPr>
        <w:t>3</w:t>
      </w:r>
    </w:p>
    <w:p w:rsidR="000A7DBE" w:rsidRDefault="00884347">
      <w:pPr>
        <w:pStyle w:val="a3"/>
        <w:spacing w:before="96" w:line="228" w:lineRule="auto"/>
        <w:ind w:right="5551" w:firstLine="709"/>
        <w:rPr>
          <w:color w:val="000000"/>
          <w:sz w:val="28"/>
        </w:rPr>
      </w:pPr>
      <w:r>
        <w:rPr>
          <w:color w:val="000000"/>
          <w:sz w:val="28"/>
        </w:rPr>
        <w:lastRenderedPageBreak/>
        <w:t>Действие с воображаемым предметом</w:t>
      </w:r>
    </w:p>
    <w:p w:rsidR="000A7DBE" w:rsidRDefault="00884347">
      <w:pPr>
        <w:pStyle w:val="a3"/>
        <w:spacing w:before="7" w:line="264" w:lineRule="auto"/>
        <w:ind w:left="963" w:right="291" w:firstLine="566"/>
        <w:jc w:val="both"/>
        <w:rPr>
          <w:color w:val="000000"/>
          <w:sz w:val="28"/>
        </w:rPr>
      </w:pPr>
      <w:r>
        <w:rPr>
          <w:color w:val="000000"/>
          <w:sz w:val="28"/>
        </w:rPr>
        <w:t>Обучающийся должен представить воображаемый предмет и совершить простейшие физические действия с ним.</w:t>
      </w:r>
    </w:p>
    <w:p w:rsidR="000A7DBE" w:rsidRDefault="00884347">
      <w:pPr>
        <w:pStyle w:val="a3"/>
        <w:spacing w:before="323" w:line="259" w:lineRule="auto"/>
        <w:ind w:right="291"/>
        <w:jc w:val="both"/>
        <w:rPr>
          <w:color w:val="000000"/>
          <w:sz w:val="28"/>
        </w:rPr>
      </w:pPr>
      <w:r>
        <w:rPr>
          <w:b/>
          <w:i/>
          <w:color w:val="231F20"/>
          <w:sz w:val="28"/>
        </w:rPr>
        <w:t>Контрольно-измерительный материал:</w:t>
      </w:r>
      <w:r>
        <w:rPr>
          <w:i/>
          <w:color w:val="231F20"/>
          <w:sz w:val="28"/>
        </w:rPr>
        <w:t xml:space="preserve"> </w:t>
      </w:r>
      <w:r>
        <w:rPr>
          <w:color w:val="000000"/>
          <w:sz w:val="28"/>
        </w:rPr>
        <w:t>игра «Память физических действий»: школьники, работая с воображаемыми предметами, демонстрируют различные действия: готовят еду, шьют одежду, делают медицинские процедуры и т.д.</w:t>
      </w:r>
    </w:p>
    <w:tbl>
      <w:tblPr>
        <w:tblStyle w:val="ad"/>
        <w:tblW w:w="0" w:type="auto"/>
        <w:tblInd w:w="1133" w:type="dxa"/>
        <w:tblLook w:val="04A0" w:firstRow="1" w:lastRow="0" w:firstColumn="1" w:lastColumn="0" w:noHBand="0" w:noVBand="1"/>
      </w:tblPr>
      <w:tblGrid>
        <w:gridCol w:w="2115"/>
        <w:gridCol w:w="2769"/>
        <w:gridCol w:w="2190"/>
        <w:gridCol w:w="2347"/>
      </w:tblGrid>
      <w:tr w:rsidR="000A7DBE">
        <w:tc>
          <w:tcPr>
            <w:tcW w:w="2115" w:type="dxa"/>
          </w:tcPr>
          <w:p w:rsidR="000A7DBE" w:rsidRDefault="00884347">
            <w:pPr>
              <w:pStyle w:val="a3"/>
              <w:spacing w:line="278" w:lineRule="auto"/>
              <w:ind w:right="140"/>
              <w:rPr>
                <w:sz w:val="28"/>
              </w:rPr>
            </w:pPr>
            <w:r>
              <w:rPr>
                <w:sz w:val="28"/>
              </w:rPr>
              <w:t>0 баллов</w:t>
            </w:r>
          </w:p>
        </w:tc>
        <w:tc>
          <w:tcPr>
            <w:tcW w:w="2072" w:type="dxa"/>
          </w:tcPr>
          <w:p w:rsidR="000A7DBE" w:rsidRDefault="00884347">
            <w:pPr>
              <w:pStyle w:val="a3"/>
              <w:spacing w:line="278" w:lineRule="auto"/>
              <w:ind w:right="140"/>
              <w:rPr>
                <w:sz w:val="28"/>
              </w:rPr>
            </w:pPr>
            <w:r>
              <w:rPr>
                <w:sz w:val="28"/>
              </w:rPr>
              <w:t>1 балл</w:t>
            </w:r>
          </w:p>
        </w:tc>
        <w:tc>
          <w:tcPr>
            <w:tcW w:w="2190" w:type="dxa"/>
          </w:tcPr>
          <w:p w:rsidR="000A7DBE" w:rsidRDefault="00884347">
            <w:pPr>
              <w:pStyle w:val="a3"/>
              <w:spacing w:line="278" w:lineRule="auto"/>
              <w:ind w:right="140"/>
              <w:rPr>
                <w:sz w:val="28"/>
              </w:rPr>
            </w:pPr>
            <w:r>
              <w:rPr>
                <w:sz w:val="28"/>
              </w:rPr>
              <w:t>2 балла</w:t>
            </w:r>
          </w:p>
        </w:tc>
        <w:tc>
          <w:tcPr>
            <w:tcW w:w="2061" w:type="dxa"/>
          </w:tcPr>
          <w:p w:rsidR="000A7DBE" w:rsidRDefault="00884347">
            <w:pPr>
              <w:pStyle w:val="a3"/>
              <w:spacing w:line="278" w:lineRule="auto"/>
              <w:ind w:right="140"/>
              <w:rPr>
                <w:sz w:val="28"/>
              </w:rPr>
            </w:pPr>
            <w:r>
              <w:rPr>
                <w:sz w:val="28"/>
              </w:rPr>
              <w:t>3 балла</w:t>
            </w:r>
          </w:p>
        </w:tc>
      </w:tr>
      <w:tr w:rsidR="000A7DBE">
        <w:trPr>
          <w:trHeight w:val="3040"/>
        </w:trPr>
        <w:tc>
          <w:tcPr>
            <w:tcW w:w="2115" w:type="dxa"/>
          </w:tcPr>
          <w:p w:rsidR="000A7DBE" w:rsidRDefault="00884347">
            <w:pPr>
              <w:pStyle w:val="TableParagraph"/>
              <w:spacing w:before="7"/>
              <w:rPr>
                <w:sz w:val="28"/>
              </w:rPr>
            </w:pPr>
            <w:r>
              <w:rPr>
                <w:color w:val="231F20"/>
                <w:sz w:val="28"/>
              </w:rPr>
              <w:t>Обучающийся не представляет воображаемый предмет</w:t>
            </w:r>
          </w:p>
        </w:tc>
        <w:tc>
          <w:tcPr>
            <w:tcW w:w="2072" w:type="dxa"/>
          </w:tcPr>
          <w:p w:rsidR="000A7DBE" w:rsidRDefault="00884347">
            <w:pPr>
              <w:pStyle w:val="TableParagraph"/>
              <w:spacing w:before="135" w:line="252" w:lineRule="auto"/>
              <w:ind w:right="776"/>
              <w:rPr>
                <w:sz w:val="28"/>
              </w:rPr>
            </w:pPr>
            <w:r>
              <w:rPr>
                <w:color w:val="231F20"/>
                <w:sz w:val="28"/>
              </w:rPr>
              <w:t>Обучающийся представил воображаемый предмет, но</w:t>
            </w:r>
          </w:p>
          <w:p w:rsidR="000A7DBE" w:rsidRDefault="00884347">
            <w:pPr>
              <w:pStyle w:val="TableParagraph"/>
              <w:spacing w:before="7"/>
              <w:rPr>
                <w:sz w:val="28"/>
              </w:rPr>
            </w:pPr>
            <w:r>
              <w:rPr>
                <w:color w:val="231F20"/>
                <w:sz w:val="28"/>
              </w:rPr>
              <w:t>с неправильными формами и неточными движениями</w:t>
            </w:r>
          </w:p>
        </w:tc>
        <w:tc>
          <w:tcPr>
            <w:tcW w:w="2190" w:type="dxa"/>
          </w:tcPr>
          <w:p w:rsidR="000A7DBE" w:rsidRDefault="00884347">
            <w:pPr>
              <w:pStyle w:val="TableParagraph"/>
              <w:spacing w:before="135" w:line="252" w:lineRule="auto"/>
              <w:rPr>
                <w:sz w:val="28"/>
              </w:rPr>
            </w:pPr>
            <w:r>
              <w:rPr>
                <w:color w:val="231F20"/>
                <w:sz w:val="28"/>
              </w:rPr>
              <w:t>Обучающийся представил воображаемый предмет, правильно показал его</w:t>
            </w:r>
          </w:p>
          <w:p w:rsidR="000A7DBE" w:rsidRDefault="00884347">
            <w:pPr>
              <w:pStyle w:val="TableParagraph"/>
              <w:spacing w:line="280" w:lineRule="exact"/>
              <w:ind w:right="156"/>
              <w:rPr>
                <w:sz w:val="28"/>
              </w:rPr>
            </w:pPr>
            <w:r>
              <w:rPr>
                <w:color w:val="231F20"/>
                <w:sz w:val="28"/>
              </w:rPr>
              <w:t>формы и произвел точные действия с ним</w:t>
            </w:r>
          </w:p>
        </w:tc>
        <w:tc>
          <w:tcPr>
            <w:tcW w:w="2061" w:type="dxa"/>
          </w:tcPr>
          <w:p w:rsidR="000A7DBE" w:rsidRDefault="00884347">
            <w:pPr>
              <w:pStyle w:val="TableParagraph"/>
              <w:spacing w:before="134" w:line="252" w:lineRule="auto"/>
              <w:ind w:right="354"/>
              <w:rPr>
                <w:sz w:val="28"/>
              </w:rPr>
            </w:pPr>
            <w:r>
              <w:rPr>
                <w:color w:val="231F20"/>
                <w:sz w:val="28"/>
              </w:rPr>
              <w:t>Обучающийся представил воображаемый предмет, правильно показал его формы и произвел действия с ним</w:t>
            </w:r>
          </w:p>
          <w:p w:rsidR="000A7DBE" w:rsidRDefault="00884347">
            <w:pPr>
              <w:pStyle w:val="TableParagraph"/>
              <w:spacing w:before="14" w:line="253" w:lineRule="exact"/>
              <w:rPr>
                <w:sz w:val="28"/>
              </w:rPr>
            </w:pPr>
            <w:r>
              <w:rPr>
                <w:color w:val="231F20"/>
                <w:sz w:val="28"/>
              </w:rPr>
              <w:t>в согласованности с партнером</w:t>
            </w:r>
          </w:p>
        </w:tc>
      </w:tr>
    </w:tbl>
    <w:p w:rsidR="000A7DBE" w:rsidRDefault="000A7DBE">
      <w:pPr>
        <w:pStyle w:val="a3"/>
        <w:spacing w:before="9"/>
        <w:rPr>
          <w:sz w:val="28"/>
        </w:rPr>
      </w:pPr>
    </w:p>
    <w:p w:rsidR="000A7DBE" w:rsidRDefault="00884347">
      <w:pPr>
        <w:pStyle w:val="a3"/>
        <w:jc w:val="both"/>
        <w:rPr>
          <w:b/>
          <w:sz w:val="28"/>
        </w:rPr>
      </w:pPr>
      <w:r>
        <w:rPr>
          <w:b/>
          <w:color w:val="231F20"/>
          <w:sz w:val="28"/>
        </w:rPr>
        <w:t>Контрольный критерий №4</w:t>
      </w:r>
    </w:p>
    <w:p w:rsidR="000A7DBE" w:rsidRDefault="00884347">
      <w:pPr>
        <w:pStyle w:val="a3"/>
        <w:spacing w:before="2"/>
        <w:ind w:left="963"/>
        <w:rPr>
          <w:color w:val="000000"/>
          <w:sz w:val="28"/>
        </w:rPr>
      </w:pPr>
      <w:r>
        <w:rPr>
          <w:color w:val="000000"/>
          <w:sz w:val="28"/>
        </w:rPr>
        <w:t>Действие в предлагаемых обстоятельствах</w:t>
      </w:r>
    </w:p>
    <w:p w:rsidR="000A7DBE" w:rsidRDefault="00884347">
      <w:pPr>
        <w:pStyle w:val="a3"/>
        <w:spacing w:before="26" w:line="280" w:lineRule="auto"/>
        <w:ind w:left="963" w:right="291" w:firstLine="567"/>
        <w:jc w:val="both"/>
        <w:rPr>
          <w:color w:val="000000"/>
          <w:sz w:val="28"/>
        </w:rPr>
      </w:pPr>
      <w:r>
        <w:rPr>
          <w:color w:val="000000"/>
          <w:sz w:val="28"/>
        </w:rPr>
        <w:lastRenderedPageBreak/>
        <w:t>Умение представить себя и партнера в предлагаемых обстоятельствах, выполнять одни и те же действия в различных воображаемых ситуациях.</w:t>
      </w:r>
    </w:p>
    <w:p w:rsidR="000A7DBE" w:rsidRDefault="00884347">
      <w:pPr>
        <w:pStyle w:val="a3"/>
        <w:spacing w:before="26" w:line="280" w:lineRule="auto"/>
        <w:ind w:left="963" w:right="291" w:firstLine="567"/>
        <w:jc w:val="both"/>
        <w:rPr>
          <w:color w:val="000000"/>
          <w:sz w:val="28"/>
        </w:rPr>
      </w:pPr>
      <w:r>
        <w:rPr>
          <w:b/>
          <w:i/>
          <w:color w:val="231F20"/>
          <w:sz w:val="28"/>
        </w:rPr>
        <w:t>Контрольно-измерительный материал:</w:t>
      </w:r>
      <w:r>
        <w:rPr>
          <w:i/>
          <w:color w:val="231F20"/>
          <w:sz w:val="28"/>
        </w:rPr>
        <w:t xml:space="preserve"> </w:t>
      </w:r>
      <w:r>
        <w:rPr>
          <w:color w:val="000000"/>
          <w:sz w:val="28"/>
        </w:rPr>
        <w:t xml:space="preserve">игра «Превращение комнаты»: обучающиеся работают по группам или по одному. Детям предлагается выполнить такие движения, которые бы подсказали действия на определенные предлагаемые обстоятельства (этюд), </w:t>
      </w:r>
      <w:proofErr w:type="gramStart"/>
      <w:r>
        <w:rPr>
          <w:color w:val="000000"/>
          <w:sz w:val="28"/>
        </w:rPr>
        <w:t>например</w:t>
      </w:r>
      <w:proofErr w:type="gramEnd"/>
      <w:r>
        <w:rPr>
          <w:color w:val="000000"/>
          <w:sz w:val="28"/>
        </w:rPr>
        <w:t>: вы находитесь в лесу, на необитаемом острове, в магазине игрушек и т.д. Обучающиеся должны уметь представить себя и других партнеров в предлагаемых обстоятельствах и разыграть историю.</w:t>
      </w:r>
    </w:p>
    <w:p w:rsidR="000A7DBE" w:rsidRDefault="00884347">
      <w:pPr>
        <w:pStyle w:val="a3"/>
        <w:spacing w:before="6"/>
        <w:ind w:left="1530"/>
        <w:jc w:val="both"/>
        <w:rPr>
          <w:color w:val="000000"/>
          <w:sz w:val="28"/>
        </w:rPr>
      </w:pPr>
      <w:r>
        <w:rPr>
          <w:color w:val="000000"/>
          <w:sz w:val="28"/>
        </w:rPr>
        <w:t>Этюды на действия в предлагаемых обстоятельствах (индивидуальные и групповые).</w:t>
      </w:r>
    </w:p>
    <w:p w:rsidR="000A7DBE" w:rsidRDefault="000A7DBE">
      <w:pPr>
        <w:pStyle w:val="a3"/>
        <w:spacing w:before="83"/>
        <w:ind w:left="1700"/>
        <w:jc w:val="both"/>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0A7DBE">
      <w:pPr>
        <w:pStyle w:val="a3"/>
        <w:spacing w:before="83"/>
        <w:ind w:left="1700"/>
        <w:rPr>
          <w:b/>
          <w:color w:val="231F20"/>
          <w:sz w:val="28"/>
        </w:rPr>
      </w:pPr>
    </w:p>
    <w:p w:rsidR="000A7DBE" w:rsidRDefault="00884347">
      <w:pPr>
        <w:pStyle w:val="a3"/>
        <w:spacing w:before="83"/>
        <w:ind w:left="1700"/>
        <w:rPr>
          <w:b/>
          <w:sz w:val="28"/>
        </w:rPr>
      </w:pPr>
      <w:r>
        <w:rPr>
          <w:b/>
          <w:color w:val="231F20"/>
          <w:sz w:val="28"/>
        </w:rPr>
        <w:t>Контрольный тест по программе «Школьный театр»</w:t>
      </w:r>
    </w:p>
    <w:p w:rsidR="000A7DBE" w:rsidRDefault="00884347">
      <w:pPr>
        <w:spacing w:before="20"/>
        <w:ind w:left="1700"/>
        <w:rPr>
          <w:sz w:val="28"/>
        </w:rPr>
      </w:pPr>
      <w:r>
        <w:rPr>
          <w:color w:val="231F20"/>
          <w:sz w:val="28"/>
        </w:rPr>
        <w:t>Выберите правильный вариант ответа</w:t>
      </w:r>
    </w:p>
    <w:p w:rsidR="000A7DBE" w:rsidRDefault="00884347">
      <w:pPr>
        <w:pStyle w:val="a7"/>
        <w:numPr>
          <w:ilvl w:val="1"/>
          <w:numId w:val="16"/>
        </w:numPr>
        <w:tabs>
          <w:tab w:val="left" w:pos="1408"/>
        </w:tabs>
        <w:spacing w:before="266"/>
        <w:ind w:hanging="275"/>
        <w:contextualSpacing w:val="0"/>
        <w:rPr>
          <w:sz w:val="28"/>
        </w:rPr>
      </w:pPr>
      <w:r>
        <w:rPr>
          <w:color w:val="231F20"/>
          <w:sz w:val="28"/>
        </w:rPr>
        <w:t>Театр – это…</w:t>
      </w:r>
    </w:p>
    <w:p w:rsidR="000A7DBE" w:rsidRDefault="00884347">
      <w:pPr>
        <w:pStyle w:val="a3"/>
        <w:tabs>
          <w:tab w:val="left" w:pos="4013"/>
        </w:tabs>
        <w:spacing w:before="31"/>
        <w:ind w:left="1417"/>
        <w:rPr>
          <w:sz w:val="28"/>
        </w:rPr>
      </w:pPr>
      <w:r>
        <w:rPr>
          <w:color w:val="231F20"/>
          <w:sz w:val="28"/>
        </w:rPr>
        <w:t>а) искусство</w:t>
      </w:r>
      <w:r>
        <w:rPr>
          <w:color w:val="231F20"/>
          <w:sz w:val="28"/>
        </w:rPr>
        <w:tab/>
        <w:t>в) учение</w:t>
      </w:r>
    </w:p>
    <w:p w:rsidR="000A7DBE" w:rsidRDefault="00884347">
      <w:pPr>
        <w:pStyle w:val="a3"/>
        <w:tabs>
          <w:tab w:val="left" w:pos="4013"/>
        </w:tabs>
        <w:spacing w:before="30"/>
        <w:ind w:left="1417"/>
        <w:rPr>
          <w:sz w:val="28"/>
        </w:rPr>
      </w:pPr>
      <w:r>
        <w:rPr>
          <w:color w:val="231F20"/>
          <w:sz w:val="28"/>
        </w:rPr>
        <w:t>б) наука</w:t>
      </w:r>
      <w:r>
        <w:rPr>
          <w:color w:val="231F20"/>
          <w:sz w:val="28"/>
        </w:rPr>
        <w:tab/>
        <w:t>г) благотворительный фонд</w:t>
      </w:r>
    </w:p>
    <w:p w:rsidR="000A7DBE" w:rsidRDefault="000A7DBE">
      <w:pPr>
        <w:pStyle w:val="a3"/>
        <w:rPr>
          <w:sz w:val="28"/>
        </w:rPr>
      </w:pPr>
    </w:p>
    <w:p w:rsidR="000A7DBE" w:rsidRDefault="00884347">
      <w:pPr>
        <w:pStyle w:val="a7"/>
        <w:numPr>
          <w:ilvl w:val="1"/>
          <w:numId w:val="16"/>
        </w:numPr>
        <w:tabs>
          <w:tab w:val="left" w:pos="1435"/>
        </w:tabs>
        <w:ind w:left="1434" w:hanging="302"/>
        <w:contextualSpacing w:val="0"/>
        <w:rPr>
          <w:sz w:val="28"/>
        </w:rPr>
      </w:pPr>
      <w:r>
        <w:rPr>
          <w:color w:val="231F20"/>
          <w:sz w:val="28"/>
        </w:rPr>
        <w:t xml:space="preserve">Театр – это иск </w:t>
      </w:r>
      <w:proofErr w:type="spellStart"/>
      <w:r>
        <w:rPr>
          <w:color w:val="231F20"/>
          <w:sz w:val="28"/>
        </w:rPr>
        <w:t>усство</w:t>
      </w:r>
      <w:proofErr w:type="spellEnd"/>
      <w:r>
        <w:rPr>
          <w:color w:val="231F20"/>
          <w:sz w:val="28"/>
        </w:rPr>
        <w:t>…</w:t>
      </w:r>
    </w:p>
    <w:p w:rsidR="000A7DBE" w:rsidRDefault="00884347">
      <w:pPr>
        <w:pStyle w:val="a3"/>
        <w:tabs>
          <w:tab w:val="left" w:pos="4013"/>
        </w:tabs>
        <w:spacing w:before="31"/>
        <w:ind w:left="1417"/>
        <w:rPr>
          <w:sz w:val="28"/>
        </w:rPr>
      </w:pPr>
      <w:r>
        <w:rPr>
          <w:color w:val="231F20"/>
          <w:sz w:val="28"/>
        </w:rPr>
        <w:t>а) пения</w:t>
      </w:r>
      <w:r>
        <w:rPr>
          <w:color w:val="231F20"/>
          <w:sz w:val="28"/>
        </w:rPr>
        <w:tab/>
        <w:t>в) изобразительного творчества</w:t>
      </w:r>
    </w:p>
    <w:p w:rsidR="000A7DBE" w:rsidRDefault="00884347">
      <w:pPr>
        <w:pStyle w:val="a3"/>
        <w:tabs>
          <w:tab w:val="left" w:pos="4013"/>
        </w:tabs>
        <w:spacing w:before="30"/>
        <w:ind w:left="1417"/>
        <w:rPr>
          <w:sz w:val="28"/>
        </w:rPr>
      </w:pPr>
      <w:r>
        <w:rPr>
          <w:color w:val="231F20"/>
          <w:sz w:val="28"/>
        </w:rPr>
        <w:t>б) действия</w:t>
      </w:r>
      <w:r>
        <w:rPr>
          <w:color w:val="231F20"/>
          <w:sz w:val="28"/>
        </w:rPr>
        <w:tab/>
        <w:t>г) макраме</w:t>
      </w:r>
    </w:p>
    <w:p w:rsidR="000A7DBE" w:rsidRDefault="000A7DBE">
      <w:pPr>
        <w:pStyle w:val="a3"/>
        <w:rPr>
          <w:sz w:val="28"/>
        </w:rPr>
      </w:pPr>
    </w:p>
    <w:p w:rsidR="000A7DBE" w:rsidRDefault="00884347">
      <w:pPr>
        <w:pStyle w:val="a7"/>
        <w:numPr>
          <w:ilvl w:val="1"/>
          <w:numId w:val="16"/>
        </w:numPr>
        <w:tabs>
          <w:tab w:val="left" w:pos="1436"/>
        </w:tabs>
        <w:ind w:left="1435" w:hanging="303"/>
        <w:contextualSpacing w:val="0"/>
        <w:rPr>
          <w:sz w:val="28"/>
        </w:rPr>
      </w:pPr>
      <w:r>
        <w:rPr>
          <w:color w:val="231F20"/>
          <w:sz w:val="28"/>
        </w:rPr>
        <w:t>В театре выпускают…</w:t>
      </w:r>
    </w:p>
    <w:p w:rsidR="000A7DBE" w:rsidRDefault="00884347">
      <w:pPr>
        <w:pStyle w:val="a3"/>
        <w:tabs>
          <w:tab w:val="left" w:pos="4013"/>
        </w:tabs>
        <w:spacing w:before="30"/>
        <w:ind w:left="1417"/>
        <w:rPr>
          <w:sz w:val="28"/>
        </w:rPr>
      </w:pPr>
      <w:r>
        <w:rPr>
          <w:color w:val="231F20"/>
          <w:sz w:val="28"/>
        </w:rPr>
        <w:t>а) модели одежды</w:t>
      </w:r>
      <w:r>
        <w:rPr>
          <w:color w:val="231F20"/>
          <w:sz w:val="28"/>
        </w:rPr>
        <w:tab/>
        <w:t>в) книги</w:t>
      </w:r>
    </w:p>
    <w:p w:rsidR="000A7DBE" w:rsidRDefault="00884347">
      <w:pPr>
        <w:pStyle w:val="a3"/>
        <w:tabs>
          <w:tab w:val="left" w:pos="4013"/>
        </w:tabs>
        <w:spacing w:before="31"/>
        <w:ind w:left="1417"/>
        <w:rPr>
          <w:sz w:val="28"/>
        </w:rPr>
      </w:pPr>
      <w:r>
        <w:rPr>
          <w:color w:val="231F20"/>
          <w:sz w:val="28"/>
        </w:rPr>
        <w:lastRenderedPageBreak/>
        <w:t>б) спектакли</w:t>
      </w:r>
      <w:r>
        <w:rPr>
          <w:color w:val="231F20"/>
          <w:sz w:val="28"/>
        </w:rPr>
        <w:tab/>
        <w:t>г) кино</w:t>
      </w:r>
    </w:p>
    <w:p w:rsidR="000A7DBE" w:rsidRDefault="000A7DBE">
      <w:pPr>
        <w:pStyle w:val="a3"/>
        <w:rPr>
          <w:sz w:val="28"/>
        </w:rPr>
      </w:pPr>
    </w:p>
    <w:p w:rsidR="000A7DBE" w:rsidRDefault="00884347">
      <w:pPr>
        <w:pStyle w:val="a7"/>
        <w:numPr>
          <w:ilvl w:val="1"/>
          <w:numId w:val="16"/>
        </w:numPr>
        <w:tabs>
          <w:tab w:val="left" w:pos="1441"/>
        </w:tabs>
        <w:ind w:left="1440" w:hanging="307"/>
        <w:contextualSpacing w:val="0"/>
        <w:rPr>
          <w:sz w:val="28"/>
        </w:rPr>
      </w:pPr>
      <w:r>
        <w:rPr>
          <w:color w:val="231F20"/>
          <w:sz w:val="28"/>
        </w:rPr>
        <w:t>Постановкой спектакля занимается…</w:t>
      </w:r>
    </w:p>
    <w:p w:rsidR="000A7DBE" w:rsidRDefault="00884347">
      <w:pPr>
        <w:pStyle w:val="a3"/>
        <w:tabs>
          <w:tab w:val="left" w:pos="4013"/>
        </w:tabs>
        <w:spacing w:before="30"/>
        <w:ind w:left="1417"/>
        <w:rPr>
          <w:sz w:val="28"/>
        </w:rPr>
      </w:pPr>
      <w:r>
        <w:rPr>
          <w:color w:val="231F20"/>
          <w:sz w:val="28"/>
        </w:rPr>
        <w:t>а) оператор</w:t>
      </w:r>
      <w:r>
        <w:rPr>
          <w:color w:val="231F20"/>
          <w:sz w:val="28"/>
        </w:rPr>
        <w:tab/>
        <w:t>в) композитор</w:t>
      </w:r>
    </w:p>
    <w:p w:rsidR="000A7DBE" w:rsidRDefault="00884347">
      <w:pPr>
        <w:pStyle w:val="a3"/>
        <w:tabs>
          <w:tab w:val="left" w:pos="4013"/>
        </w:tabs>
        <w:spacing w:before="31"/>
        <w:ind w:left="1417"/>
        <w:rPr>
          <w:sz w:val="28"/>
        </w:rPr>
      </w:pPr>
      <w:r>
        <w:rPr>
          <w:color w:val="231F20"/>
          <w:sz w:val="28"/>
        </w:rPr>
        <w:t>б) режиссер</w:t>
      </w:r>
      <w:r>
        <w:rPr>
          <w:color w:val="231F20"/>
          <w:sz w:val="28"/>
        </w:rPr>
        <w:tab/>
        <w:t>г) продюсер</w:t>
      </w:r>
    </w:p>
    <w:p w:rsidR="000A7DBE" w:rsidRDefault="000A7DBE">
      <w:pPr>
        <w:pStyle w:val="a3"/>
        <w:rPr>
          <w:sz w:val="28"/>
        </w:rPr>
      </w:pPr>
    </w:p>
    <w:p w:rsidR="000A7DBE" w:rsidRDefault="00884347">
      <w:pPr>
        <w:pStyle w:val="a7"/>
        <w:numPr>
          <w:ilvl w:val="1"/>
          <w:numId w:val="16"/>
        </w:numPr>
        <w:tabs>
          <w:tab w:val="left" w:pos="1430"/>
          <w:tab w:val="left" w:pos="4013"/>
        </w:tabs>
        <w:spacing w:line="264" w:lineRule="auto"/>
        <w:ind w:left="1417" w:right="5435" w:hanging="284"/>
        <w:contextualSpacing w:val="0"/>
        <w:rPr>
          <w:sz w:val="28"/>
        </w:rPr>
      </w:pPr>
      <w:r>
        <w:rPr>
          <w:color w:val="231F20"/>
          <w:sz w:val="28"/>
        </w:rPr>
        <w:t xml:space="preserve">Выберите театральные </w:t>
      </w:r>
      <w:proofErr w:type="gramStart"/>
      <w:r>
        <w:rPr>
          <w:color w:val="231F20"/>
          <w:sz w:val="28"/>
        </w:rPr>
        <w:t>профессии</w:t>
      </w:r>
      <w:proofErr w:type="gramEnd"/>
      <w:r>
        <w:rPr>
          <w:color w:val="231F20"/>
          <w:sz w:val="28"/>
        </w:rPr>
        <w:t xml:space="preserve"> а) учитель</w:t>
      </w:r>
      <w:r>
        <w:rPr>
          <w:color w:val="231F20"/>
          <w:sz w:val="28"/>
        </w:rPr>
        <w:tab/>
        <w:t>в) композитор</w:t>
      </w:r>
    </w:p>
    <w:p w:rsidR="000A7DBE" w:rsidRDefault="00884347">
      <w:pPr>
        <w:pStyle w:val="a3"/>
        <w:tabs>
          <w:tab w:val="left" w:pos="4013"/>
        </w:tabs>
        <w:spacing w:before="3"/>
        <w:ind w:left="1417"/>
        <w:rPr>
          <w:sz w:val="28"/>
        </w:rPr>
      </w:pPr>
      <w:r>
        <w:rPr>
          <w:color w:val="231F20"/>
          <w:sz w:val="28"/>
        </w:rPr>
        <w:t>б) режиссер</w:t>
      </w:r>
      <w:r>
        <w:rPr>
          <w:color w:val="231F20"/>
          <w:sz w:val="28"/>
        </w:rPr>
        <w:tab/>
        <w:t>г) костюмер</w:t>
      </w:r>
    </w:p>
    <w:p w:rsidR="000A7DBE" w:rsidRDefault="000A7DBE">
      <w:pPr>
        <w:pStyle w:val="a3"/>
        <w:rPr>
          <w:sz w:val="28"/>
        </w:rPr>
      </w:pPr>
    </w:p>
    <w:p w:rsidR="000A7DBE" w:rsidRDefault="00884347">
      <w:pPr>
        <w:pStyle w:val="a7"/>
        <w:numPr>
          <w:ilvl w:val="1"/>
          <w:numId w:val="16"/>
        </w:numPr>
        <w:tabs>
          <w:tab w:val="left" w:pos="1443"/>
        </w:tabs>
        <w:ind w:left="1442" w:hanging="310"/>
        <w:contextualSpacing w:val="0"/>
        <w:rPr>
          <w:sz w:val="28"/>
        </w:rPr>
      </w:pPr>
      <w:r>
        <w:rPr>
          <w:color w:val="231F20"/>
          <w:sz w:val="28"/>
        </w:rPr>
        <w:t xml:space="preserve">Выразительными </w:t>
      </w:r>
      <w:proofErr w:type="spellStart"/>
      <w:r>
        <w:rPr>
          <w:color w:val="231F20"/>
          <w:sz w:val="28"/>
        </w:rPr>
        <w:t>средс</w:t>
      </w:r>
      <w:proofErr w:type="spellEnd"/>
      <w:r>
        <w:rPr>
          <w:color w:val="231F20"/>
          <w:sz w:val="28"/>
        </w:rPr>
        <w:t xml:space="preserve"> </w:t>
      </w:r>
      <w:proofErr w:type="spellStart"/>
      <w:r>
        <w:rPr>
          <w:color w:val="231F20"/>
          <w:sz w:val="28"/>
        </w:rPr>
        <w:t>твами</w:t>
      </w:r>
      <w:proofErr w:type="spellEnd"/>
      <w:r>
        <w:rPr>
          <w:color w:val="231F20"/>
          <w:sz w:val="28"/>
        </w:rPr>
        <w:t xml:space="preserve"> спек так ля </w:t>
      </w:r>
      <w:proofErr w:type="spellStart"/>
      <w:r>
        <w:rPr>
          <w:color w:val="231F20"/>
          <w:sz w:val="28"/>
        </w:rPr>
        <w:t>являютс</w:t>
      </w:r>
      <w:proofErr w:type="spellEnd"/>
      <w:r>
        <w:rPr>
          <w:color w:val="231F20"/>
          <w:sz w:val="28"/>
        </w:rPr>
        <w:t xml:space="preserve"> я…</w:t>
      </w:r>
    </w:p>
    <w:p w:rsidR="000A7DBE" w:rsidRDefault="00884347">
      <w:pPr>
        <w:pStyle w:val="a3"/>
        <w:tabs>
          <w:tab w:val="left" w:pos="4013"/>
        </w:tabs>
        <w:spacing w:before="30"/>
        <w:ind w:left="1417"/>
        <w:rPr>
          <w:sz w:val="28"/>
        </w:rPr>
      </w:pPr>
      <w:r>
        <w:rPr>
          <w:color w:val="231F20"/>
          <w:sz w:val="28"/>
        </w:rPr>
        <w:t>а) свет</w:t>
      </w:r>
      <w:r>
        <w:rPr>
          <w:color w:val="231F20"/>
          <w:sz w:val="28"/>
        </w:rPr>
        <w:tab/>
        <w:t>в) декорации</w:t>
      </w:r>
    </w:p>
    <w:p w:rsidR="000A7DBE" w:rsidRDefault="00884347">
      <w:pPr>
        <w:pStyle w:val="a3"/>
        <w:tabs>
          <w:tab w:val="left" w:pos="4013"/>
        </w:tabs>
        <w:spacing w:before="31"/>
        <w:ind w:left="1417"/>
        <w:rPr>
          <w:sz w:val="28"/>
        </w:rPr>
      </w:pPr>
      <w:r>
        <w:rPr>
          <w:color w:val="231F20"/>
          <w:sz w:val="28"/>
        </w:rPr>
        <w:t>б) музыка</w:t>
      </w:r>
      <w:r>
        <w:rPr>
          <w:color w:val="231F20"/>
          <w:sz w:val="28"/>
        </w:rPr>
        <w:tab/>
        <w:t>г) грим</w:t>
      </w:r>
    </w:p>
    <w:p w:rsidR="000A7DBE" w:rsidRDefault="000A7DBE">
      <w:pPr>
        <w:pStyle w:val="a3"/>
        <w:rPr>
          <w:sz w:val="28"/>
        </w:rPr>
      </w:pPr>
    </w:p>
    <w:p w:rsidR="000A7DBE" w:rsidRDefault="00884347">
      <w:pPr>
        <w:pStyle w:val="a7"/>
        <w:numPr>
          <w:ilvl w:val="1"/>
          <w:numId w:val="16"/>
        </w:numPr>
        <w:tabs>
          <w:tab w:val="left" w:pos="1407"/>
          <w:tab w:val="left" w:pos="4013"/>
        </w:tabs>
        <w:spacing w:line="264" w:lineRule="auto"/>
        <w:ind w:left="1417" w:right="4710" w:hanging="284"/>
        <w:contextualSpacing w:val="0"/>
        <w:rPr>
          <w:sz w:val="28"/>
        </w:rPr>
      </w:pPr>
      <w:r>
        <w:rPr>
          <w:color w:val="231F20"/>
          <w:sz w:val="28"/>
        </w:rPr>
        <w:t xml:space="preserve">Кого называют </w:t>
      </w:r>
      <w:proofErr w:type="gramStart"/>
      <w:r>
        <w:rPr>
          <w:color w:val="231F20"/>
          <w:sz w:val="28"/>
        </w:rPr>
        <w:t>« главным</w:t>
      </w:r>
      <w:proofErr w:type="gramEnd"/>
      <w:r>
        <w:rPr>
          <w:color w:val="231F20"/>
          <w:sz w:val="28"/>
        </w:rPr>
        <w:t xml:space="preserve"> чудом» театра? а) художника</w:t>
      </w:r>
      <w:r>
        <w:rPr>
          <w:color w:val="231F20"/>
          <w:sz w:val="28"/>
        </w:rPr>
        <w:tab/>
        <w:t>в) осветителя</w:t>
      </w:r>
    </w:p>
    <w:p w:rsidR="000A7DBE" w:rsidRDefault="00884347">
      <w:pPr>
        <w:pStyle w:val="a3"/>
        <w:tabs>
          <w:tab w:val="left" w:pos="4013"/>
        </w:tabs>
        <w:spacing w:before="3"/>
        <w:ind w:left="1417"/>
        <w:rPr>
          <w:sz w:val="28"/>
        </w:rPr>
      </w:pPr>
      <w:r>
        <w:rPr>
          <w:color w:val="231F20"/>
          <w:sz w:val="28"/>
        </w:rPr>
        <w:t>б) актера</w:t>
      </w:r>
      <w:r>
        <w:rPr>
          <w:color w:val="231F20"/>
          <w:sz w:val="28"/>
        </w:rPr>
        <w:tab/>
        <w:t>г) гримера</w:t>
      </w:r>
    </w:p>
    <w:p w:rsidR="000A7DBE" w:rsidRDefault="000A7DBE">
      <w:pPr>
        <w:pStyle w:val="a3"/>
        <w:rPr>
          <w:sz w:val="28"/>
        </w:rPr>
      </w:pPr>
    </w:p>
    <w:p w:rsidR="000A7DBE" w:rsidRDefault="00884347">
      <w:pPr>
        <w:pStyle w:val="a7"/>
        <w:numPr>
          <w:ilvl w:val="1"/>
          <w:numId w:val="16"/>
        </w:numPr>
        <w:tabs>
          <w:tab w:val="left" w:pos="1444"/>
          <w:tab w:val="left" w:pos="4733"/>
        </w:tabs>
        <w:spacing w:line="264" w:lineRule="auto"/>
        <w:ind w:left="1417" w:right="4353" w:hanging="284"/>
        <w:contextualSpacing w:val="0"/>
        <w:rPr>
          <w:sz w:val="28"/>
        </w:rPr>
      </w:pPr>
      <w:r>
        <w:rPr>
          <w:color w:val="231F20"/>
          <w:sz w:val="28"/>
        </w:rPr>
        <w:lastRenderedPageBreak/>
        <w:t>Как называется театр, где актеры – куклы? а) театр юного зрителя</w:t>
      </w:r>
      <w:r>
        <w:rPr>
          <w:color w:val="231F20"/>
          <w:sz w:val="28"/>
        </w:rPr>
        <w:tab/>
        <w:t>в) кукольный</w:t>
      </w:r>
    </w:p>
    <w:p w:rsidR="000A7DBE" w:rsidRDefault="00884347">
      <w:pPr>
        <w:pStyle w:val="a3"/>
        <w:tabs>
          <w:tab w:val="left" w:pos="4733"/>
        </w:tabs>
        <w:spacing w:before="2"/>
        <w:ind w:left="1417"/>
        <w:rPr>
          <w:sz w:val="28"/>
        </w:rPr>
      </w:pPr>
      <w:r>
        <w:rPr>
          <w:color w:val="231F20"/>
          <w:sz w:val="28"/>
        </w:rPr>
        <w:t>б) драматический</w:t>
      </w:r>
      <w:r>
        <w:rPr>
          <w:color w:val="231F20"/>
          <w:sz w:val="28"/>
        </w:rPr>
        <w:tab/>
        <w:t>г) театр теней</w:t>
      </w:r>
    </w:p>
    <w:p w:rsidR="000A7DBE" w:rsidRDefault="000A7DBE">
      <w:pPr>
        <w:pStyle w:val="a3"/>
        <w:spacing w:before="1"/>
        <w:rPr>
          <w:sz w:val="28"/>
        </w:rPr>
      </w:pPr>
    </w:p>
    <w:p w:rsidR="000A7DBE" w:rsidRDefault="00884347">
      <w:pPr>
        <w:pStyle w:val="a7"/>
        <w:numPr>
          <w:ilvl w:val="1"/>
          <w:numId w:val="16"/>
        </w:numPr>
        <w:tabs>
          <w:tab w:val="left" w:pos="1441"/>
        </w:tabs>
        <w:ind w:left="1440" w:hanging="308"/>
        <w:contextualSpacing w:val="0"/>
        <w:rPr>
          <w:sz w:val="28"/>
        </w:rPr>
      </w:pPr>
      <w:r>
        <w:rPr>
          <w:color w:val="231F20"/>
          <w:sz w:val="28"/>
        </w:rPr>
        <w:t>Выберите под ходящую одежду для похода в театр:</w:t>
      </w:r>
    </w:p>
    <w:p w:rsidR="000A7DBE" w:rsidRDefault="00884347">
      <w:pPr>
        <w:pStyle w:val="a3"/>
        <w:tabs>
          <w:tab w:val="left" w:pos="4733"/>
        </w:tabs>
        <w:spacing w:before="30"/>
        <w:ind w:left="1417"/>
        <w:rPr>
          <w:sz w:val="28"/>
        </w:rPr>
      </w:pPr>
      <w:r>
        <w:rPr>
          <w:color w:val="231F20"/>
          <w:sz w:val="28"/>
        </w:rPr>
        <w:t>а) школьная форма</w:t>
      </w:r>
      <w:r>
        <w:rPr>
          <w:color w:val="231F20"/>
          <w:sz w:val="28"/>
        </w:rPr>
        <w:tab/>
        <w:t>в) домашняя одежда</w:t>
      </w:r>
    </w:p>
    <w:p w:rsidR="000A7DBE" w:rsidRDefault="00884347">
      <w:pPr>
        <w:pStyle w:val="a3"/>
        <w:tabs>
          <w:tab w:val="left" w:pos="4733"/>
        </w:tabs>
        <w:spacing w:before="30"/>
        <w:ind w:left="1417"/>
        <w:rPr>
          <w:sz w:val="28"/>
        </w:rPr>
      </w:pPr>
      <w:r>
        <w:rPr>
          <w:color w:val="231F20"/>
          <w:sz w:val="28"/>
        </w:rPr>
        <w:t>б) карнавальный костюм</w:t>
      </w:r>
      <w:r>
        <w:rPr>
          <w:color w:val="231F20"/>
          <w:sz w:val="28"/>
        </w:rPr>
        <w:tab/>
        <w:t>г) нарядное платье, костюм</w:t>
      </w:r>
    </w:p>
    <w:p w:rsidR="000A7DBE" w:rsidRDefault="000A7DBE">
      <w:pPr>
        <w:pStyle w:val="a3"/>
        <w:spacing w:before="1"/>
        <w:rPr>
          <w:sz w:val="28"/>
        </w:rPr>
      </w:pPr>
    </w:p>
    <w:p w:rsidR="000A7DBE" w:rsidRDefault="00884347">
      <w:pPr>
        <w:pStyle w:val="a7"/>
        <w:numPr>
          <w:ilvl w:val="1"/>
          <w:numId w:val="16"/>
        </w:numPr>
        <w:tabs>
          <w:tab w:val="left" w:pos="1557"/>
          <w:tab w:val="left" w:pos="4733"/>
        </w:tabs>
        <w:spacing w:line="264" w:lineRule="auto"/>
        <w:ind w:left="1417" w:right="3226" w:hanging="284"/>
        <w:contextualSpacing w:val="0"/>
        <w:rPr>
          <w:sz w:val="28"/>
        </w:rPr>
      </w:pPr>
      <w:r>
        <w:rPr>
          <w:color w:val="231F20"/>
          <w:sz w:val="28"/>
        </w:rPr>
        <w:t xml:space="preserve">. Что самое главное во время просмотра спектакля? </w:t>
      </w:r>
    </w:p>
    <w:p w:rsidR="000A7DBE" w:rsidRDefault="00884347">
      <w:pPr>
        <w:pStyle w:val="a7"/>
        <w:tabs>
          <w:tab w:val="left" w:pos="1557"/>
          <w:tab w:val="left" w:pos="4733"/>
        </w:tabs>
        <w:spacing w:line="264" w:lineRule="auto"/>
        <w:ind w:left="1416" w:right="3226"/>
        <w:contextualSpacing w:val="0"/>
        <w:rPr>
          <w:sz w:val="28"/>
        </w:rPr>
      </w:pPr>
      <w:r>
        <w:rPr>
          <w:color w:val="231F20"/>
          <w:sz w:val="28"/>
        </w:rPr>
        <w:t>а) разговоры с соседом</w:t>
      </w:r>
      <w:r>
        <w:rPr>
          <w:color w:val="231F20"/>
          <w:sz w:val="28"/>
        </w:rPr>
        <w:tab/>
        <w:t>в) смех</w:t>
      </w:r>
    </w:p>
    <w:p w:rsidR="000A7DBE" w:rsidRDefault="00884347">
      <w:pPr>
        <w:pStyle w:val="a3"/>
        <w:tabs>
          <w:tab w:val="left" w:pos="4733"/>
        </w:tabs>
        <w:spacing w:before="2"/>
        <w:ind w:left="1417"/>
        <w:rPr>
          <w:sz w:val="28"/>
        </w:rPr>
      </w:pPr>
      <w:r>
        <w:rPr>
          <w:color w:val="231F20"/>
          <w:sz w:val="28"/>
        </w:rPr>
        <w:t>б) внимание</w:t>
      </w:r>
      <w:r>
        <w:rPr>
          <w:color w:val="231F20"/>
          <w:sz w:val="28"/>
        </w:rPr>
        <w:tab/>
        <w:t>г) мысли о буфете</w:t>
      </w:r>
    </w:p>
    <w:p w:rsidR="000A7DBE" w:rsidRDefault="000A7DBE">
      <w:pPr>
        <w:rPr>
          <w:sz w:val="28"/>
        </w:rPr>
      </w:pPr>
    </w:p>
    <w:p w:rsidR="000A7DBE" w:rsidRDefault="000A7DBE">
      <w:pPr>
        <w:rPr>
          <w:sz w:val="28"/>
        </w:rPr>
      </w:pPr>
    </w:p>
    <w:p w:rsidR="000A7DBE" w:rsidRDefault="000A7DBE">
      <w:pPr>
        <w:jc w:val="both"/>
        <w:rPr>
          <w:sz w:val="28"/>
        </w:rPr>
      </w:pPr>
    </w:p>
    <w:sectPr w:rsidR="000A7DBE">
      <w:pgSz w:w="16838" w:h="11906" w:orient="landscape" w:code="9"/>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7290"/>
    <w:multiLevelType w:val="hybridMultilevel"/>
    <w:tmpl w:val="497C6C16"/>
    <w:lvl w:ilvl="0" w:tplc="EF0EABB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F31C42"/>
    <w:multiLevelType w:val="hybridMultilevel"/>
    <w:tmpl w:val="BA724840"/>
    <w:lvl w:ilvl="0" w:tplc="E16A5588">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2" w15:restartNumberingAfterBreak="0">
    <w:nsid w:val="1BA36CAC"/>
    <w:multiLevelType w:val="hybridMultilevel"/>
    <w:tmpl w:val="6D5A74E6"/>
    <w:lvl w:ilvl="0" w:tplc="081C90D0">
      <w:start w:val="7"/>
      <w:numFmt w:val="decimal"/>
      <w:lvlText w:val="%1."/>
      <w:lvlJc w:val="left"/>
      <w:pPr>
        <w:ind w:left="833" w:hanging="360"/>
      </w:pPr>
    </w:lvl>
    <w:lvl w:ilvl="1" w:tplc="04190019">
      <w:start w:val="1"/>
      <w:numFmt w:val="lowerLetter"/>
      <w:lvlText w:val="%2."/>
      <w:lvlJc w:val="left"/>
      <w:pPr>
        <w:ind w:left="1553" w:hanging="360"/>
      </w:pPr>
    </w:lvl>
    <w:lvl w:ilvl="2" w:tplc="0419001B">
      <w:start w:val="1"/>
      <w:numFmt w:val="lowerRoman"/>
      <w:lvlText w:val="%3."/>
      <w:lvlJc w:val="right"/>
      <w:pPr>
        <w:ind w:left="2273" w:hanging="180"/>
      </w:pPr>
    </w:lvl>
    <w:lvl w:ilvl="3" w:tplc="0419000F">
      <w:start w:val="1"/>
      <w:numFmt w:val="decimal"/>
      <w:lvlText w:val="%4."/>
      <w:lvlJc w:val="left"/>
      <w:pPr>
        <w:ind w:left="2993" w:hanging="360"/>
      </w:pPr>
    </w:lvl>
    <w:lvl w:ilvl="4" w:tplc="04190019">
      <w:start w:val="1"/>
      <w:numFmt w:val="lowerLetter"/>
      <w:lvlText w:val="%5."/>
      <w:lvlJc w:val="left"/>
      <w:pPr>
        <w:ind w:left="3713" w:hanging="360"/>
      </w:pPr>
    </w:lvl>
    <w:lvl w:ilvl="5" w:tplc="0419001B">
      <w:start w:val="1"/>
      <w:numFmt w:val="lowerRoman"/>
      <w:lvlText w:val="%6."/>
      <w:lvlJc w:val="right"/>
      <w:pPr>
        <w:ind w:left="4433" w:hanging="180"/>
      </w:pPr>
    </w:lvl>
    <w:lvl w:ilvl="6" w:tplc="0419000F">
      <w:start w:val="1"/>
      <w:numFmt w:val="decimal"/>
      <w:lvlText w:val="%7."/>
      <w:lvlJc w:val="left"/>
      <w:pPr>
        <w:ind w:left="5153" w:hanging="360"/>
      </w:pPr>
    </w:lvl>
    <w:lvl w:ilvl="7" w:tplc="04190019">
      <w:start w:val="1"/>
      <w:numFmt w:val="lowerLetter"/>
      <w:lvlText w:val="%8."/>
      <w:lvlJc w:val="left"/>
      <w:pPr>
        <w:ind w:left="5873" w:hanging="360"/>
      </w:pPr>
    </w:lvl>
    <w:lvl w:ilvl="8" w:tplc="0419001B">
      <w:start w:val="1"/>
      <w:numFmt w:val="lowerRoman"/>
      <w:lvlText w:val="%9."/>
      <w:lvlJc w:val="right"/>
      <w:pPr>
        <w:ind w:left="6593" w:hanging="180"/>
      </w:pPr>
    </w:lvl>
  </w:abstractNum>
  <w:abstractNum w:abstractNumId="3" w15:restartNumberingAfterBreak="0">
    <w:nsid w:val="210027AD"/>
    <w:multiLevelType w:val="hybridMultilevel"/>
    <w:tmpl w:val="8CF40B8E"/>
    <w:lvl w:ilvl="0" w:tplc="866AFD44">
      <w:start w:val="1"/>
      <w:numFmt w:val="decimal"/>
      <w:lvlText w:val="%1."/>
      <w:lvlJc w:val="left"/>
      <w:pPr>
        <w:ind w:left="820" w:hanging="361"/>
      </w:pPr>
      <w:rPr>
        <w:rFonts w:ascii="Times New Roman" w:hAnsi="Times New Roman"/>
        <w:b/>
        <w:sz w:val="24"/>
      </w:rPr>
    </w:lvl>
    <w:lvl w:ilvl="1" w:tplc="C21E7A08">
      <w:start w:val="1"/>
      <w:numFmt w:val="bullet"/>
      <w:lvlText w:val="•"/>
      <w:lvlJc w:val="left"/>
      <w:pPr>
        <w:ind w:left="100" w:hanging="202"/>
      </w:pPr>
      <w:rPr>
        <w:rFonts w:ascii="Times New Roman" w:hAnsi="Times New Roman"/>
        <w:sz w:val="24"/>
      </w:rPr>
    </w:lvl>
    <w:lvl w:ilvl="2" w:tplc="F7620418">
      <w:start w:val="1"/>
      <w:numFmt w:val="bullet"/>
      <w:lvlText w:val="•"/>
      <w:lvlJc w:val="left"/>
      <w:pPr>
        <w:ind w:left="2008" w:hanging="202"/>
      </w:pPr>
    </w:lvl>
    <w:lvl w:ilvl="3" w:tplc="9050D072">
      <w:start w:val="1"/>
      <w:numFmt w:val="bullet"/>
      <w:lvlText w:val="•"/>
      <w:lvlJc w:val="left"/>
      <w:pPr>
        <w:ind w:left="3197" w:hanging="202"/>
      </w:pPr>
    </w:lvl>
    <w:lvl w:ilvl="4" w:tplc="4CCEFC62">
      <w:start w:val="1"/>
      <w:numFmt w:val="bullet"/>
      <w:lvlText w:val="•"/>
      <w:lvlJc w:val="left"/>
      <w:pPr>
        <w:ind w:left="4386" w:hanging="202"/>
      </w:pPr>
    </w:lvl>
    <w:lvl w:ilvl="5" w:tplc="DBC24DBE">
      <w:start w:val="1"/>
      <w:numFmt w:val="bullet"/>
      <w:lvlText w:val="•"/>
      <w:lvlJc w:val="left"/>
      <w:pPr>
        <w:ind w:left="5575" w:hanging="202"/>
      </w:pPr>
    </w:lvl>
    <w:lvl w:ilvl="6" w:tplc="CA20BD68">
      <w:start w:val="1"/>
      <w:numFmt w:val="bullet"/>
      <w:lvlText w:val="•"/>
      <w:lvlJc w:val="left"/>
      <w:pPr>
        <w:ind w:left="6764" w:hanging="202"/>
      </w:pPr>
    </w:lvl>
    <w:lvl w:ilvl="7" w:tplc="ECD8B74A">
      <w:start w:val="1"/>
      <w:numFmt w:val="bullet"/>
      <w:lvlText w:val="•"/>
      <w:lvlJc w:val="left"/>
      <w:pPr>
        <w:ind w:left="7952" w:hanging="202"/>
      </w:pPr>
    </w:lvl>
    <w:lvl w:ilvl="8" w:tplc="0C929DFC">
      <w:start w:val="1"/>
      <w:numFmt w:val="bullet"/>
      <w:lvlText w:val="•"/>
      <w:lvlJc w:val="left"/>
      <w:pPr>
        <w:ind w:left="9141" w:hanging="202"/>
      </w:pPr>
    </w:lvl>
  </w:abstractNum>
  <w:abstractNum w:abstractNumId="4" w15:restartNumberingAfterBreak="0">
    <w:nsid w:val="2EB63BC8"/>
    <w:multiLevelType w:val="hybridMultilevel"/>
    <w:tmpl w:val="C8E2F8C8"/>
    <w:lvl w:ilvl="0" w:tplc="D42E6C56">
      <w:start w:val="4"/>
      <w:numFmt w:val="decimal"/>
      <w:lvlText w:val="%1."/>
      <w:lvlJc w:val="left"/>
      <w:pPr>
        <w:ind w:left="834" w:hanging="361"/>
        <w:jc w:val="left"/>
      </w:pPr>
      <w:rPr>
        <w:rFonts w:ascii="Times New Roman" w:hAnsi="Times New Roman"/>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1582D25"/>
    <w:multiLevelType w:val="hybridMultilevel"/>
    <w:tmpl w:val="65226984"/>
    <w:lvl w:ilvl="0" w:tplc="659C6CC0">
      <w:start w:val="1"/>
      <w:numFmt w:val="decimal"/>
      <w:lvlText w:val="%1."/>
      <w:lvlJc w:val="left"/>
      <w:pPr>
        <w:ind w:left="1165" w:hanging="202"/>
        <w:jc w:val="left"/>
      </w:pPr>
      <w:rPr>
        <w:rFonts w:ascii="Tahoma" w:hAnsi="Tahoma"/>
        <w:color w:val="231F20"/>
        <w:sz w:val="24"/>
      </w:rPr>
    </w:lvl>
    <w:lvl w:ilvl="1" w:tplc="7AC661CC">
      <w:start w:val="1"/>
      <w:numFmt w:val="decimal"/>
      <w:lvlText w:val="%2."/>
      <w:lvlJc w:val="left"/>
      <w:pPr>
        <w:ind w:left="1407" w:hanging="274"/>
        <w:jc w:val="left"/>
      </w:pPr>
      <w:rPr>
        <w:rFonts w:ascii="Tahoma" w:hAnsi="Tahoma"/>
        <w:color w:val="231F20"/>
        <w:sz w:val="24"/>
      </w:rPr>
    </w:lvl>
    <w:lvl w:ilvl="2" w:tplc="284E86D0">
      <w:start w:val="1"/>
      <w:numFmt w:val="bullet"/>
      <w:lvlText w:val="•"/>
      <w:lvlJc w:val="left"/>
      <w:pPr>
        <w:ind w:left="2473" w:hanging="274"/>
      </w:pPr>
    </w:lvl>
    <w:lvl w:ilvl="3" w:tplc="7A907A98">
      <w:start w:val="1"/>
      <w:numFmt w:val="bullet"/>
      <w:lvlText w:val="•"/>
      <w:lvlJc w:val="left"/>
      <w:pPr>
        <w:ind w:left="3547" w:hanging="274"/>
      </w:pPr>
    </w:lvl>
    <w:lvl w:ilvl="4" w:tplc="98381D32">
      <w:start w:val="1"/>
      <w:numFmt w:val="bullet"/>
      <w:lvlText w:val="•"/>
      <w:lvlJc w:val="left"/>
      <w:pPr>
        <w:ind w:left="4621" w:hanging="274"/>
      </w:pPr>
    </w:lvl>
    <w:lvl w:ilvl="5" w:tplc="70969AE8">
      <w:start w:val="1"/>
      <w:numFmt w:val="bullet"/>
      <w:lvlText w:val="•"/>
      <w:lvlJc w:val="left"/>
      <w:pPr>
        <w:ind w:left="5695" w:hanging="274"/>
      </w:pPr>
    </w:lvl>
    <w:lvl w:ilvl="6" w:tplc="382AFC30">
      <w:start w:val="1"/>
      <w:numFmt w:val="bullet"/>
      <w:lvlText w:val="•"/>
      <w:lvlJc w:val="left"/>
      <w:pPr>
        <w:ind w:left="6769" w:hanging="274"/>
      </w:pPr>
    </w:lvl>
    <w:lvl w:ilvl="7" w:tplc="4DA8B9FC">
      <w:start w:val="1"/>
      <w:numFmt w:val="bullet"/>
      <w:lvlText w:val="•"/>
      <w:lvlJc w:val="left"/>
      <w:pPr>
        <w:ind w:left="7843" w:hanging="274"/>
      </w:pPr>
    </w:lvl>
    <w:lvl w:ilvl="8" w:tplc="99BA234A">
      <w:start w:val="1"/>
      <w:numFmt w:val="bullet"/>
      <w:lvlText w:val="•"/>
      <w:lvlJc w:val="left"/>
      <w:pPr>
        <w:ind w:left="8917" w:hanging="274"/>
      </w:pPr>
    </w:lvl>
  </w:abstractNum>
  <w:abstractNum w:abstractNumId="6" w15:restartNumberingAfterBreak="0">
    <w:nsid w:val="371E3DD5"/>
    <w:multiLevelType w:val="hybridMultilevel"/>
    <w:tmpl w:val="4BE060B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7" w15:restartNumberingAfterBreak="0">
    <w:nsid w:val="37CE239B"/>
    <w:multiLevelType w:val="hybridMultilevel"/>
    <w:tmpl w:val="3E2C80F6"/>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8" w15:restartNumberingAfterBreak="0">
    <w:nsid w:val="3FAF63EA"/>
    <w:multiLevelType w:val="hybridMultilevel"/>
    <w:tmpl w:val="488811C8"/>
    <w:lvl w:ilvl="0" w:tplc="A2D44016">
      <w:start w:val="1"/>
      <w:numFmt w:val="decimal"/>
      <w:lvlText w:val="%1."/>
      <w:lvlJc w:val="left"/>
      <w:pPr>
        <w:ind w:left="539" w:hanging="440"/>
      </w:pPr>
      <w:rPr>
        <w:rFonts w:ascii="Times New Roman" w:hAnsi="Times New Roman"/>
        <w:sz w:val="22"/>
      </w:rPr>
    </w:lvl>
    <w:lvl w:ilvl="1" w:tplc="EE3AC9E2">
      <w:start w:val="1"/>
      <w:numFmt w:val="bullet"/>
      <w:lvlText w:val="•"/>
      <w:lvlJc w:val="left"/>
      <w:pPr>
        <w:ind w:left="1637" w:hanging="440"/>
      </w:pPr>
    </w:lvl>
    <w:lvl w:ilvl="2" w:tplc="7A9C3AFE">
      <w:start w:val="1"/>
      <w:numFmt w:val="bullet"/>
      <w:lvlText w:val="•"/>
      <w:lvlJc w:val="left"/>
      <w:pPr>
        <w:ind w:left="2735" w:hanging="440"/>
      </w:pPr>
    </w:lvl>
    <w:lvl w:ilvl="3" w:tplc="A934B624">
      <w:start w:val="1"/>
      <w:numFmt w:val="bullet"/>
      <w:lvlText w:val="•"/>
      <w:lvlJc w:val="left"/>
      <w:pPr>
        <w:ind w:left="3833" w:hanging="440"/>
      </w:pPr>
    </w:lvl>
    <w:lvl w:ilvl="4" w:tplc="2586E718">
      <w:start w:val="1"/>
      <w:numFmt w:val="bullet"/>
      <w:lvlText w:val="•"/>
      <w:lvlJc w:val="left"/>
      <w:pPr>
        <w:ind w:left="4931" w:hanging="440"/>
      </w:pPr>
    </w:lvl>
    <w:lvl w:ilvl="5" w:tplc="09406198">
      <w:start w:val="1"/>
      <w:numFmt w:val="bullet"/>
      <w:lvlText w:val="•"/>
      <w:lvlJc w:val="left"/>
      <w:pPr>
        <w:ind w:left="6029" w:hanging="440"/>
      </w:pPr>
    </w:lvl>
    <w:lvl w:ilvl="6" w:tplc="7E4CB144">
      <w:start w:val="1"/>
      <w:numFmt w:val="bullet"/>
      <w:lvlText w:val="•"/>
      <w:lvlJc w:val="left"/>
      <w:pPr>
        <w:ind w:left="7127" w:hanging="440"/>
      </w:pPr>
    </w:lvl>
    <w:lvl w:ilvl="7" w:tplc="1514EA46">
      <w:start w:val="1"/>
      <w:numFmt w:val="bullet"/>
      <w:lvlText w:val="•"/>
      <w:lvlJc w:val="left"/>
      <w:pPr>
        <w:ind w:left="8225" w:hanging="440"/>
      </w:pPr>
    </w:lvl>
    <w:lvl w:ilvl="8" w:tplc="FC48FA5A">
      <w:start w:val="1"/>
      <w:numFmt w:val="bullet"/>
      <w:lvlText w:val="•"/>
      <w:lvlJc w:val="left"/>
      <w:pPr>
        <w:ind w:left="9323" w:hanging="440"/>
      </w:pPr>
    </w:lvl>
  </w:abstractNum>
  <w:abstractNum w:abstractNumId="9" w15:restartNumberingAfterBreak="0">
    <w:nsid w:val="47B77958"/>
    <w:multiLevelType w:val="hybridMultilevel"/>
    <w:tmpl w:val="CB8E911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15:restartNumberingAfterBreak="0">
    <w:nsid w:val="4EFB3394"/>
    <w:multiLevelType w:val="hybridMultilevel"/>
    <w:tmpl w:val="5D0AAED2"/>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1EB7D11"/>
    <w:multiLevelType w:val="hybridMultilevel"/>
    <w:tmpl w:val="18DE546C"/>
    <w:lvl w:ilvl="0" w:tplc="3F843600">
      <w:start w:val="1"/>
      <w:numFmt w:val="bullet"/>
      <w:lvlText w:val=""/>
      <w:lvlJc w:val="left"/>
      <w:pPr>
        <w:tabs>
          <w:tab w:val="left" w:pos="1260"/>
        </w:tabs>
        <w:ind w:left="1260" w:hanging="360"/>
      </w:pPr>
      <w:rPr>
        <w:rFonts w:ascii="Wingdings" w:hAnsi="Wingdings"/>
      </w:rPr>
    </w:lvl>
    <w:lvl w:ilvl="1" w:tplc="04190003">
      <w:start w:val="1"/>
      <w:numFmt w:val="bullet"/>
      <w:lvlText w:val="o"/>
      <w:lvlJc w:val="left"/>
      <w:pPr>
        <w:tabs>
          <w:tab w:val="left" w:pos="1980"/>
        </w:tabs>
        <w:ind w:left="1980" w:hanging="360"/>
      </w:pPr>
      <w:rPr>
        <w:rFonts w:ascii="Courier New" w:hAnsi="Courier New"/>
      </w:rPr>
    </w:lvl>
    <w:lvl w:ilvl="2" w:tplc="04190005">
      <w:start w:val="1"/>
      <w:numFmt w:val="bullet"/>
      <w:lvlText w:val=""/>
      <w:lvlJc w:val="left"/>
      <w:pPr>
        <w:tabs>
          <w:tab w:val="left" w:pos="2700"/>
        </w:tabs>
        <w:ind w:left="2700" w:hanging="360"/>
      </w:pPr>
      <w:rPr>
        <w:rFonts w:ascii="Wingdings" w:hAnsi="Wingdings"/>
      </w:rPr>
    </w:lvl>
    <w:lvl w:ilvl="3" w:tplc="04190001">
      <w:start w:val="1"/>
      <w:numFmt w:val="bullet"/>
      <w:lvlText w:val=""/>
      <w:lvlJc w:val="left"/>
      <w:pPr>
        <w:tabs>
          <w:tab w:val="left" w:pos="3420"/>
        </w:tabs>
        <w:ind w:left="3420" w:hanging="360"/>
      </w:pPr>
      <w:rPr>
        <w:rFonts w:ascii="Symbol" w:hAnsi="Symbol"/>
      </w:rPr>
    </w:lvl>
    <w:lvl w:ilvl="4" w:tplc="04190003">
      <w:start w:val="1"/>
      <w:numFmt w:val="bullet"/>
      <w:lvlText w:val="o"/>
      <w:lvlJc w:val="left"/>
      <w:pPr>
        <w:tabs>
          <w:tab w:val="left" w:pos="4140"/>
        </w:tabs>
        <w:ind w:left="4140" w:hanging="360"/>
      </w:pPr>
      <w:rPr>
        <w:rFonts w:ascii="Courier New" w:hAnsi="Courier New"/>
      </w:rPr>
    </w:lvl>
    <w:lvl w:ilvl="5" w:tplc="04190005">
      <w:start w:val="1"/>
      <w:numFmt w:val="bullet"/>
      <w:lvlText w:val=""/>
      <w:lvlJc w:val="left"/>
      <w:pPr>
        <w:tabs>
          <w:tab w:val="left" w:pos="4860"/>
        </w:tabs>
        <w:ind w:left="4860" w:hanging="360"/>
      </w:pPr>
      <w:rPr>
        <w:rFonts w:ascii="Wingdings" w:hAnsi="Wingdings"/>
      </w:rPr>
    </w:lvl>
    <w:lvl w:ilvl="6" w:tplc="04190001">
      <w:start w:val="1"/>
      <w:numFmt w:val="bullet"/>
      <w:lvlText w:val=""/>
      <w:lvlJc w:val="left"/>
      <w:pPr>
        <w:tabs>
          <w:tab w:val="left" w:pos="5580"/>
        </w:tabs>
        <w:ind w:left="5580" w:hanging="360"/>
      </w:pPr>
      <w:rPr>
        <w:rFonts w:ascii="Symbol" w:hAnsi="Symbol"/>
      </w:rPr>
    </w:lvl>
    <w:lvl w:ilvl="7" w:tplc="04190003">
      <w:start w:val="1"/>
      <w:numFmt w:val="bullet"/>
      <w:lvlText w:val="o"/>
      <w:lvlJc w:val="left"/>
      <w:pPr>
        <w:tabs>
          <w:tab w:val="left" w:pos="6300"/>
        </w:tabs>
        <w:ind w:left="6300" w:hanging="360"/>
      </w:pPr>
      <w:rPr>
        <w:rFonts w:ascii="Courier New" w:hAnsi="Courier New"/>
      </w:rPr>
    </w:lvl>
    <w:lvl w:ilvl="8" w:tplc="04190005">
      <w:start w:val="1"/>
      <w:numFmt w:val="bullet"/>
      <w:lvlText w:val=""/>
      <w:lvlJc w:val="left"/>
      <w:pPr>
        <w:tabs>
          <w:tab w:val="left" w:pos="7020"/>
        </w:tabs>
        <w:ind w:left="7020" w:hanging="360"/>
      </w:pPr>
      <w:rPr>
        <w:rFonts w:ascii="Wingdings" w:hAnsi="Wingdings"/>
      </w:rPr>
    </w:lvl>
  </w:abstractNum>
  <w:abstractNum w:abstractNumId="12" w15:restartNumberingAfterBreak="0">
    <w:nsid w:val="588A5D77"/>
    <w:multiLevelType w:val="hybridMultilevel"/>
    <w:tmpl w:val="7BD400FC"/>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3" w15:restartNumberingAfterBreak="0">
    <w:nsid w:val="64D9378B"/>
    <w:multiLevelType w:val="hybridMultilevel"/>
    <w:tmpl w:val="0064728C"/>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4" w15:restartNumberingAfterBreak="0">
    <w:nsid w:val="6B0458D9"/>
    <w:multiLevelType w:val="hybridMultilevel"/>
    <w:tmpl w:val="55A27A76"/>
    <w:lvl w:ilvl="0" w:tplc="0419000F">
      <w:start w:val="1"/>
      <w:numFmt w:val="decimal"/>
      <w:lvlText w:val="%1."/>
      <w:lvlJc w:val="left"/>
      <w:pPr>
        <w:tabs>
          <w:tab w:val="left" w:pos="1260"/>
        </w:tabs>
        <w:ind w:left="1260" w:hanging="360"/>
      </w:pPr>
    </w:lvl>
    <w:lvl w:ilvl="1" w:tplc="04190019">
      <w:start w:val="1"/>
      <w:numFmt w:val="lowerLetter"/>
      <w:lvlText w:val="%2."/>
      <w:lvlJc w:val="left"/>
      <w:pPr>
        <w:tabs>
          <w:tab w:val="left" w:pos="1980"/>
        </w:tabs>
        <w:ind w:left="1980" w:hanging="360"/>
      </w:pPr>
    </w:lvl>
    <w:lvl w:ilvl="2" w:tplc="0419001B">
      <w:start w:val="1"/>
      <w:numFmt w:val="lowerRoman"/>
      <w:lvlText w:val="%3."/>
      <w:lvlJc w:val="right"/>
      <w:pPr>
        <w:tabs>
          <w:tab w:val="left" w:pos="2700"/>
        </w:tabs>
        <w:ind w:left="2700" w:hanging="180"/>
      </w:pPr>
    </w:lvl>
    <w:lvl w:ilvl="3" w:tplc="0419000F">
      <w:start w:val="1"/>
      <w:numFmt w:val="decimal"/>
      <w:lvlText w:val="%4."/>
      <w:lvlJc w:val="left"/>
      <w:pPr>
        <w:tabs>
          <w:tab w:val="left" w:pos="3420"/>
        </w:tabs>
        <w:ind w:left="3420" w:hanging="360"/>
      </w:pPr>
    </w:lvl>
    <w:lvl w:ilvl="4" w:tplc="04190019">
      <w:start w:val="1"/>
      <w:numFmt w:val="lowerLetter"/>
      <w:lvlText w:val="%5."/>
      <w:lvlJc w:val="left"/>
      <w:pPr>
        <w:tabs>
          <w:tab w:val="left" w:pos="4140"/>
        </w:tabs>
        <w:ind w:left="4140" w:hanging="360"/>
      </w:pPr>
    </w:lvl>
    <w:lvl w:ilvl="5" w:tplc="0419001B">
      <w:start w:val="1"/>
      <w:numFmt w:val="lowerRoman"/>
      <w:lvlText w:val="%6."/>
      <w:lvlJc w:val="right"/>
      <w:pPr>
        <w:tabs>
          <w:tab w:val="left" w:pos="4860"/>
        </w:tabs>
        <w:ind w:left="4860" w:hanging="180"/>
      </w:pPr>
    </w:lvl>
    <w:lvl w:ilvl="6" w:tplc="0419000F">
      <w:start w:val="1"/>
      <w:numFmt w:val="decimal"/>
      <w:lvlText w:val="%7."/>
      <w:lvlJc w:val="left"/>
      <w:pPr>
        <w:tabs>
          <w:tab w:val="left" w:pos="5580"/>
        </w:tabs>
        <w:ind w:left="5580" w:hanging="360"/>
      </w:pPr>
    </w:lvl>
    <w:lvl w:ilvl="7" w:tplc="04190019">
      <w:start w:val="1"/>
      <w:numFmt w:val="lowerLetter"/>
      <w:lvlText w:val="%8."/>
      <w:lvlJc w:val="left"/>
      <w:pPr>
        <w:tabs>
          <w:tab w:val="left" w:pos="6300"/>
        </w:tabs>
        <w:ind w:left="6300" w:hanging="360"/>
      </w:pPr>
    </w:lvl>
    <w:lvl w:ilvl="8" w:tplc="0419001B">
      <w:start w:val="1"/>
      <w:numFmt w:val="lowerRoman"/>
      <w:lvlText w:val="%9."/>
      <w:lvlJc w:val="right"/>
      <w:pPr>
        <w:tabs>
          <w:tab w:val="left" w:pos="7020"/>
        </w:tabs>
        <w:ind w:left="7020" w:hanging="180"/>
      </w:pPr>
    </w:lvl>
  </w:abstractNum>
  <w:abstractNum w:abstractNumId="15" w15:restartNumberingAfterBreak="0">
    <w:nsid w:val="6E237D8A"/>
    <w:multiLevelType w:val="hybridMultilevel"/>
    <w:tmpl w:val="E4ECAD7A"/>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1C56F12"/>
    <w:multiLevelType w:val="hybridMultilevel"/>
    <w:tmpl w:val="22A8FC7A"/>
    <w:lvl w:ilvl="0" w:tplc="F552F830">
      <w:start w:val="8"/>
      <w:numFmt w:val="decimal"/>
      <w:lvlText w:val="%1."/>
      <w:lvlJc w:val="left"/>
      <w:pPr>
        <w:ind w:left="100" w:hanging="181"/>
        <w:jc w:val="left"/>
      </w:pPr>
      <w:rPr>
        <w:rFonts w:ascii="Times New Roman" w:hAnsi="Times New Roman"/>
        <w:sz w:val="22"/>
      </w:rPr>
    </w:lvl>
    <w:lvl w:ilvl="1" w:tplc="D42E6C56">
      <w:start w:val="4"/>
      <w:numFmt w:val="decimal"/>
      <w:lvlText w:val="%2."/>
      <w:lvlJc w:val="left"/>
      <w:pPr>
        <w:ind w:left="834" w:hanging="361"/>
        <w:jc w:val="left"/>
      </w:pPr>
      <w:rPr>
        <w:rFonts w:ascii="Times New Roman" w:hAnsi="Times New Roman"/>
        <w:b/>
        <w:sz w:val="24"/>
      </w:rPr>
    </w:lvl>
    <w:lvl w:ilvl="2" w:tplc="B052AA8E">
      <w:start w:val="1"/>
      <w:numFmt w:val="bullet"/>
      <w:lvlText w:val="•"/>
      <w:lvlJc w:val="left"/>
      <w:pPr>
        <w:ind w:left="2026" w:hanging="361"/>
      </w:pPr>
    </w:lvl>
    <w:lvl w:ilvl="3" w:tplc="88C46E14">
      <w:start w:val="1"/>
      <w:numFmt w:val="bullet"/>
      <w:lvlText w:val="•"/>
      <w:lvlJc w:val="left"/>
      <w:pPr>
        <w:ind w:left="3213" w:hanging="361"/>
      </w:pPr>
    </w:lvl>
    <w:lvl w:ilvl="4" w:tplc="64302282">
      <w:start w:val="1"/>
      <w:numFmt w:val="bullet"/>
      <w:lvlText w:val="•"/>
      <w:lvlJc w:val="left"/>
      <w:pPr>
        <w:ind w:left="4399" w:hanging="361"/>
      </w:pPr>
    </w:lvl>
    <w:lvl w:ilvl="5" w:tplc="3244C042">
      <w:start w:val="1"/>
      <w:numFmt w:val="bullet"/>
      <w:lvlText w:val="•"/>
      <w:lvlJc w:val="left"/>
      <w:pPr>
        <w:ind w:left="5586" w:hanging="361"/>
      </w:pPr>
    </w:lvl>
    <w:lvl w:ilvl="6" w:tplc="3E8CFC8C">
      <w:start w:val="1"/>
      <w:numFmt w:val="bullet"/>
      <w:lvlText w:val="•"/>
      <w:lvlJc w:val="left"/>
      <w:pPr>
        <w:ind w:left="6772" w:hanging="361"/>
      </w:pPr>
    </w:lvl>
    <w:lvl w:ilvl="7" w:tplc="39721D12">
      <w:start w:val="1"/>
      <w:numFmt w:val="bullet"/>
      <w:lvlText w:val="•"/>
      <w:lvlJc w:val="left"/>
      <w:pPr>
        <w:ind w:left="7959" w:hanging="361"/>
      </w:pPr>
    </w:lvl>
    <w:lvl w:ilvl="8" w:tplc="9EA4A978">
      <w:start w:val="1"/>
      <w:numFmt w:val="bullet"/>
      <w:lvlText w:val="•"/>
      <w:lvlJc w:val="left"/>
      <w:pPr>
        <w:ind w:left="9146" w:hanging="361"/>
      </w:pPr>
    </w:lvl>
  </w:abstractNum>
  <w:abstractNum w:abstractNumId="17" w15:restartNumberingAfterBreak="0">
    <w:nsid w:val="73BB224F"/>
    <w:multiLevelType w:val="hybridMultilevel"/>
    <w:tmpl w:val="48AE8EA2"/>
    <w:lvl w:ilvl="0" w:tplc="0419000D">
      <w:start w:val="1"/>
      <w:numFmt w:val="bullet"/>
      <w:lvlText w:val=""/>
      <w:lvlJc w:val="left"/>
      <w:pPr>
        <w:tabs>
          <w:tab w:val="left" w:pos="795"/>
        </w:tabs>
        <w:ind w:left="795" w:hanging="360"/>
      </w:pPr>
      <w:rPr>
        <w:rFonts w:ascii="Wingdings" w:hAnsi="Wingdings"/>
      </w:rPr>
    </w:lvl>
    <w:lvl w:ilvl="1" w:tplc="04190003">
      <w:start w:val="1"/>
      <w:numFmt w:val="bullet"/>
      <w:lvlText w:val="o"/>
      <w:lvlJc w:val="left"/>
      <w:pPr>
        <w:tabs>
          <w:tab w:val="left" w:pos="1515"/>
        </w:tabs>
        <w:ind w:left="1515" w:hanging="360"/>
      </w:pPr>
      <w:rPr>
        <w:rFonts w:ascii="Courier New" w:hAnsi="Courier New"/>
      </w:rPr>
    </w:lvl>
    <w:lvl w:ilvl="2" w:tplc="04190005">
      <w:start w:val="1"/>
      <w:numFmt w:val="bullet"/>
      <w:lvlText w:val=""/>
      <w:lvlJc w:val="left"/>
      <w:pPr>
        <w:tabs>
          <w:tab w:val="left" w:pos="2235"/>
        </w:tabs>
        <w:ind w:left="2235" w:hanging="360"/>
      </w:pPr>
      <w:rPr>
        <w:rFonts w:ascii="Wingdings" w:hAnsi="Wingdings"/>
      </w:rPr>
    </w:lvl>
    <w:lvl w:ilvl="3" w:tplc="04190001">
      <w:start w:val="1"/>
      <w:numFmt w:val="bullet"/>
      <w:lvlText w:val=""/>
      <w:lvlJc w:val="left"/>
      <w:pPr>
        <w:tabs>
          <w:tab w:val="left" w:pos="2955"/>
        </w:tabs>
        <w:ind w:left="2955" w:hanging="360"/>
      </w:pPr>
      <w:rPr>
        <w:rFonts w:ascii="Symbol" w:hAnsi="Symbol"/>
      </w:rPr>
    </w:lvl>
    <w:lvl w:ilvl="4" w:tplc="04190003">
      <w:start w:val="1"/>
      <w:numFmt w:val="bullet"/>
      <w:lvlText w:val="o"/>
      <w:lvlJc w:val="left"/>
      <w:pPr>
        <w:tabs>
          <w:tab w:val="left" w:pos="3675"/>
        </w:tabs>
        <w:ind w:left="3675" w:hanging="360"/>
      </w:pPr>
      <w:rPr>
        <w:rFonts w:ascii="Courier New" w:hAnsi="Courier New"/>
      </w:rPr>
    </w:lvl>
    <w:lvl w:ilvl="5" w:tplc="04190005">
      <w:start w:val="1"/>
      <w:numFmt w:val="bullet"/>
      <w:lvlText w:val=""/>
      <w:lvlJc w:val="left"/>
      <w:pPr>
        <w:tabs>
          <w:tab w:val="left" w:pos="4395"/>
        </w:tabs>
        <w:ind w:left="4395" w:hanging="360"/>
      </w:pPr>
      <w:rPr>
        <w:rFonts w:ascii="Wingdings" w:hAnsi="Wingdings"/>
      </w:rPr>
    </w:lvl>
    <w:lvl w:ilvl="6" w:tplc="04190001">
      <w:start w:val="1"/>
      <w:numFmt w:val="bullet"/>
      <w:lvlText w:val=""/>
      <w:lvlJc w:val="left"/>
      <w:pPr>
        <w:tabs>
          <w:tab w:val="left" w:pos="5115"/>
        </w:tabs>
        <w:ind w:left="5115" w:hanging="360"/>
      </w:pPr>
      <w:rPr>
        <w:rFonts w:ascii="Symbol" w:hAnsi="Symbol"/>
      </w:rPr>
    </w:lvl>
    <w:lvl w:ilvl="7" w:tplc="04190003">
      <w:start w:val="1"/>
      <w:numFmt w:val="bullet"/>
      <w:lvlText w:val="o"/>
      <w:lvlJc w:val="left"/>
      <w:pPr>
        <w:tabs>
          <w:tab w:val="left" w:pos="5835"/>
        </w:tabs>
        <w:ind w:left="5835" w:hanging="360"/>
      </w:pPr>
      <w:rPr>
        <w:rFonts w:ascii="Courier New" w:hAnsi="Courier New"/>
      </w:rPr>
    </w:lvl>
    <w:lvl w:ilvl="8" w:tplc="04190005">
      <w:start w:val="1"/>
      <w:numFmt w:val="bullet"/>
      <w:lvlText w:val=""/>
      <w:lvlJc w:val="left"/>
      <w:pPr>
        <w:tabs>
          <w:tab w:val="left" w:pos="6555"/>
        </w:tabs>
        <w:ind w:left="6555" w:hanging="360"/>
      </w:pPr>
      <w:rPr>
        <w:rFonts w:ascii="Wingdings" w:hAnsi="Wingdings"/>
      </w:rPr>
    </w:lvl>
  </w:abstractNum>
  <w:num w:numId="1">
    <w:abstractNumId w:val="8"/>
  </w:num>
  <w:num w:numId="2">
    <w:abstractNumId w:val="0"/>
  </w:num>
  <w:num w:numId="3">
    <w:abstractNumId w:val="1"/>
  </w:num>
  <w:num w:numId="4">
    <w:abstractNumId w:val="3"/>
  </w:num>
  <w:num w:numId="5">
    <w:abstractNumId w:val="11"/>
  </w:num>
  <w:num w:numId="6">
    <w:abstractNumId w:val="17"/>
  </w:num>
  <w:num w:numId="7">
    <w:abstractNumId w:val="13"/>
  </w:num>
  <w:num w:numId="8">
    <w:abstractNumId w:val="7"/>
  </w:num>
  <w:num w:numId="9">
    <w:abstractNumId w:val="12"/>
  </w:num>
  <w:num w:numId="10">
    <w:abstractNumId w:val="9"/>
  </w:num>
  <w:num w:numId="11">
    <w:abstractNumId w:val="6"/>
  </w:num>
  <w:num w:numId="12">
    <w:abstractNumId w:val="16"/>
  </w:num>
  <w:num w:numId="13">
    <w:abstractNumId w:val="4"/>
  </w:num>
  <w:num w:numId="14">
    <w:abstractNumId w:val="2"/>
  </w:num>
  <w:num w:numId="15">
    <w:abstractNumId w:val="14"/>
  </w:num>
  <w:num w:numId="16">
    <w:abstractNumId w:val="5"/>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BE"/>
    <w:rsid w:val="000A7DBE"/>
    <w:rsid w:val="00466760"/>
    <w:rsid w:val="00884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64353-A3C7-4C78-85AB-14375D20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sz w:val="24"/>
    </w:rPr>
  </w:style>
  <w:style w:type="paragraph" w:customStyle="1" w:styleId="11">
    <w:name w:val="Оглавление 11"/>
    <w:basedOn w:val="a"/>
    <w:qFormat/>
    <w:pPr>
      <w:spacing w:before="100"/>
      <w:ind w:left="539" w:hanging="440"/>
    </w:pPr>
  </w:style>
  <w:style w:type="paragraph" w:styleId="a5">
    <w:name w:val="Balloon Text"/>
    <w:basedOn w:val="a"/>
    <w:link w:val="a6"/>
    <w:semiHidden/>
    <w:rPr>
      <w:sz w:val="16"/>
    </w:rPr>
  </w:style>
  <w:style w:type="paragraph" w:styleId="a7">
    <w:name w:val="List Paragraph"/>
    <w:basedOn w:val="a"/>
    <w:qFormat/>
    <w:pPr>
      <w:ind w:left="720"/>
      <w:contextualSpacing/>
    </w:pPr>
  </w:style>
  <w:style w:type="paragraph" w:customStyle="1" w:styleId="21">
    <w:name w:val="Основной текст 21"/>
    <w:basedOn w:val="a"/>
    <w:pPr>
      <w:ind w:firstLine="567"/>
    </w:pPr>
    <w:rPr>
      <w:sz w:val="28"/>
    </w:rPr>
  </w:style>
  <w:style w:type="paragraph" w:customStyle="1" w:styleId="110">
    <w:name w:val="Заголовок 11"/>
    <w:basedOn w:val="a"/>
    <w:qFormat/>
    <w:pPr>
      <w:ind w:left="834"/>
      <w:outlineLvl w:val="1"/>
    </w:pPr>
    <w:rPr>
      <w:b/>
      <w:sz w:val="24"/>
    </w:rPr>
  </w:style>
  <w:style w:type="paragraph" w:customStyle="1" w:styleId="a8">
    <w:name w:val="Содержимое таблицы"/>
    <w:basedOn w:val="a"/>
    <w:pPr>
      <w:suppressLineNumbers/>
      <w:suppressAutoHyphens/>
    </w:pPr>
    <w:rPr>
      <w:color w:val="000000"/>
      <w:sz w:val="24"/>
    </w:rPr>
  </w:style>
  <w:style w:type="paragraph" w:customStyle="1" w:styleId="TableParagraph">
    <w:name w:val="Table Paragraph"/>
    <w:basedOn w:val="a"/>
    <w:qFormat/>
  </w:style>
  <w:style w:type="paragraph" w:styleId="a9">
    <w:name w:val="Body Text Indent"/>
    <w:basedOn w:val="a"/>
    <w:link w:val="aa"/>
    <w:semiHidden/>
    <w:pPr>
      <w:spacing w:after="120"/>
      <w:ind w:left="283"/>
    </w:pPr>
  </w:style>
  <w:style w:type="paragraph" w:customStyle="1" w:styleId="Default">
    <w:name w:val="Default"/>
    <w:pPr>
      <w:spacing w:after="0" w:line="240" w:lineRule="auto"/>
    </w:pPr>
    <w:rPr>
      <w:rFonts w:ascii="Times New Roman" w:hAnsi="Times New Roman"/>
      <w:color w:val="000000"/>
      <w:sz w:val="24"/>
    </w:rPr>
  </w:style>
  <w:style w:type="paragraph" w:customStyle="1" w:styleId="210">
    <w:name w:val="Заголовок 21"/>
    <w:basedOn w:val="a"/>
    <w:qFormat/>
    <w:pPr>
      <w:spacing w:before="22"/>
      <w:ind w:left="1532"/>
      <w:outlineLvl w:val="2"/>
    </w:pPr>
    <w:rPr>
      <w:rFonts w:ascii="Trebuchet MS" w:hAnsi="Trebuchet MS"/>
      <w:b/>
      <w:sz w:val="26"/>
    </w:rPr>
  </w:style>
  <w:style w:type="character" w:styleId="ab">
    <w:name w:val="line number"/>
    <w:basedOn w:val="a0"/>
    <w:semiHidden/>
  </w:style>
  <w:style w:type="character" w:styleId="ac">
    <w:name w:val="Hyperlink"/>
    <w:rPr>
      <w:color w:val="0000FF"/>
      <w:u w:val="single"/>
    </w:rPr>
  </w:style>
  <w:style w:type="character" w:customStyle="1" w:styleId="a4">
    <w:name w:val="Основной текст Знак"/>
    <w:basedOn w:val="a0"/>
    <w:link w:val="a3"/>
    <w:rPr>
      <w:sz w:val="24"/>
    </w:rPr>
  </w:style>
  <w:style w:type="character" w:customStyle="1" w:styleId="a6">
    <w:name w:val="Текст выноски Знак"/>
    <w:basedOn w:val="a0"/>
    <w:link w:val="a5"/>
    <w:semiHidden/>
    <w:rPr>
      <w:sz w:val="16"/>
    </w:rPr>
  </w:style>
  <w:style w:type="character" w:customStyle="1" w:styleId="aa">
    <w:name w:val="Основной текст с отступом Знак"/>
    <w:basedOn w:val="a0"/>
    <w:link w:val="a9"/>
    <w:semiHidden/>
  </w:style>
  <w:style w:type="character" w:customStyle="1" w:styleId="FontStyle22">
    <w:name w:val="Font Style22"/>
    <w:rPr>
      <w:rFonts w:ascii="Times New Roman" w:hAnsi="Times New Roman"/>
      <w:sz w:val="22"/>
    </w:rPr>
  </w:style>
  <w:style w:type="character" w:customStyle="1" w:styleId="FontStyle23">
    <w:name w:val="Font Style23"/>
    <w:rPr>
      <w:rFonts w:ascii="Times New Roman" w:hAnsi="Times New Roman"/>
      <w:b/>
      <w:sz w:val="22"/>
    </w:rPr>
  </w:style>
  <w:style w:type="character" w:customStyle="1" w:styleId="FontStyle25">
    <w:name w:val="Font Style25"/>
    <w:rPr>
      <w:rFonts w:ascii="Times New Roman" w:hAnsi="Times New Roman"/>
      <w:b/>
      <w:i/>
      <w:sz w:val="22"/>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semiHidden/>
    <w:qFormat/>
    <w:pPr>
      <w:widowControl w:val="0"/>
      <w:spacing w:after="0" w:line="240" w:lineRule="auto"/>
    </w:pPr>
    <w:tblPr>
      <w:tblInd w:w="0" w:type="dxa"/>
      <w:tblCellMar>
        <w:top w:w="0" w:type="dxa"/>
        <w:left w:w="0" w:type="dxa"/>
        <w:bottom w:w="0" w:type="dxa"/>
        <w:right w:w="0" w:type="dxa"/>
      </w:tblCellMar>
    </w:tblPr>
  </w:style>
  <w:style w:type="table" w:styleId="ad">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5198</Words>
  <Characters>29635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0156</dc:creator>
  <cp:lastModifiedBy>0156</cp:lastModifiedBy>
  <cp:revision>2</cp:revision>
  <dcterms:created xsi:type="dcterms:W3CDTF">2023-06-13T09:41:00Z</dcterms:created>
  <dcterms:modified xsi:type="dcterms:W3CDTF">2023-06-13T09:41:00Z</dcterms:modified>
</cp:coreProperties>
</file>