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2407B6" w:rsidRPr="00E037BC" w:rsidRDefault="00E037BC" w:rsidP="00E037BC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E037BC">
        <w:rPr>
          <w:rFonts w:ascii="Monotype Corsiva" w:hAnsi="Monotype Corsiva"/>
          <w:b/>
          <w:bCs/>
          <w:sz w:val="36"/>
          <w:szCs w:val="36"/>
        </w:rPr>
        <w:t>Памятка для родителей</w:t>
      </w:r>
    </w:p>
    <w:p w:rsidR="00E037BC" w:rsidRDefault="00E037BC" w:rsidP="00E037BC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E037BC">
        <w:rPr>
          <w:rFonts w:ascii="Monotype Corsiva" w:hAnsi="Monotype Corsiva"/>
          <w:b/>
          <w:bCs/>
          <w:sz w:val="36"/>
          <w:szCs w:val="36"/>
        </w:rPr>
        <w:t>«Безопасные шаги на пути к безопасности на дороге»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 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Ребенок не умеет эффективно использовать периферическое зрение и полностью «выключает» его, когда перебегает 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Что должны знать родители о своем ребенке?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В 3-4 года - ребенок может отличить движущуюся машину от стоящей, но он уверен, что машина останавливается мгновенно.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В 6 лет - боковым зрением он видит примерно 2/3 того, что видят взрослые; не умеет 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что движется быстрее</w:t>
      </w:r>
      <w:r w:rsidRPr="00E037BC">
        <w:rPr>
          <w:rFonts w:ascii="Times New Roman" w:hAnsi="Times New Roman" w:cs="Times New Roman"/>
          <w:sz w:val="28"/>
          <w:szCs w:val="28"/>
        </w:rPr>
        <w:t>: велосипед или спортивная машина; не умеет правильно распределять внимание и отделять существенное от незначительного.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В 7 лет - более уверенно отличает правую сторону дороги от левой.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В 8лет - может мгновенно отреагировать на оклик и т. п. ; имеет опыт пешеходного передвижения на дороге; активно осваивает основные навыки езды на велосипеде 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 (чем ближе автомобиль, тем он больше); может отказаться от начатого действия (ступив на проезжую часть, вновь вернуться на тротуар).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Что должны и чего не должны делать сами родители при движении?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спешите, переходите дорогу всегда размеренным шагом.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Выходя на проезжую часть, прекратите разговаривать - ребенок должен привыкнуть, что при переходе дороги нужно сосредоточиться.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переходите дорогу на красный или желтый сигнал светофора, переходить нужно только на зеленый свет.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Переходите дорогу только в местах, обозначенных дорожным знаком «Пешеходный переход».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Привлекайте ребенка к участию в ваших наблюдениях за обстановкой на дороге: показывайте ему те машины, которые готовятся поворачивать, едут с большой скоростью и т. д.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 xml:space="preserve">• Не выходите с ребенком из-за машины, кустов, не осмотрев предварительно дороги, </w:t>
      </w:r>
      <w:proofErr w:type="gramStart"/>
      <w:r w:rsidRPr="00E037B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037BC">
        <w:rPr>
          <w:rFonts w:ascii="Times New Roman" w:hAnsi="Times New Roman" w:cs="Times New Roman"/>
          <w:sz w:val="28"/>
          <w:szCs w:val="28"/>
        </w:rPr>
        <w:t xml:space="preserve"> типичная ошибка, и нельзя допускать, чтобы дети ее повторяли.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разрешайте детям играть вблизи дорог и на проезжей части.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 xml:space="preserve">• В автомобиле обязательно пристегнитесь ремнями; ребенка посадите на самое безопасное место: в специальное детское кресло, в середину или на правую часть заднего </w:t>
      </w:r>
      <w:proofErr w:type="spellStart"/>
      <w:proofErr w:type="gramStart"/>
      <w:r w:rsidRPr="00E037BC">
        <w:rPr>
          <w:rFonts w:ascii="Times New Roman" w:hAnsi="Times New Roman" w:cs="Times New Roman"/>
          <w:sz w:val="28"/>
          <w:szCs w:val="28"/>
        </w:rPr>
        <w:t>сиденья;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spellEnd"/>
      <w:proofErr w:type="gramEnd"/>
      <w:r w:rsidRPr="00E037BC">
        <w:rPr>
          <w:rFonts w:ascii="Times New Roman" w:hAnsi="Times New Roman" w:cs="Times New Roman"/>
          <w:sz w:val="28"/>
          <w:szCs w:val="28"/>
          <w:u w:val="single"/>
        </w:rPr>
        <w:t xml:space="preserve"> время длительных поездок чаще останавливайтесь</w:t>
      </w:r>
      <w:r w:rsidRPr="00E037BC">
        <w:rPr>
          <w:rFonts w:ascii="Times New Roman" w:hAnsi="Times New Roman" w:cs="Times New Roman"/>
          <w:sz w:val="28"/>
          <w:szCs w:val="28"/>
        </w:rPr>
        <w:t>: ребенку необходимо двигаться.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 xml:space="preserve"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</w:t>
      </w:r>
      <w:r w:rsidRPr="00E037BC">
        <w:rPr>
          <w:rFonts w:ascii="Times New Roman" w:hAnsi="Times New Roman" w:cs="Times New Roman"/>
          <w:sz w:val="28"/>
          <w:szCs w:val="28"/>
        </w:rPr>
        <w:lastRenderedPageBreak/>
        <w:t>ознакомления с правилами дорожного движения, спокойно признавайте и свои собственные ошибки.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Рекомендации для родителей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1.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При выходе из дома</w:t>
      </w:r>
      <w:r w:rsidRPr="00E037BC">
        <w:rPr>
          <w:rFonts w:ascii="Times New Roman" w:hAnsi="Times New Roman" w:cs="Times New Roman"/>
          <w:sz w:val="28"/>
          <w:szCs w:val="28"/>
        </w:rPr>
        <w:t>: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2.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При движении по тротуару</w:t>
      </w:r>
      <w:r w:rsidRPr="00E037BC">
        <w:rPr>
          <w:rFonts w:ascii="Times New Roman" w:hAnsi="Times New Roman" w:cs="Times New Roman"/>
          <w:sz w:val="28"/>
          <w:szCs w:val="28"/>
        </w:rPr>
        <w:t>: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придерживайтесь правой стороны тротуара;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не ведите ребенка по краю тротуара</w:t>
      </w:r>
      <w:r w:rsidRPr="00E037BC">
        <w:rPr>
          <w:rFonts w:ascii="Times New Roman" w:hAnsi="Times New Roman" w:cs="Times New Roman"/>
          <w:sz w:val="28"/>
          <w:szCs w:val="28"/>
        </w:rPr>
        <w:t>: взрослый должен находиться со стороны проезжей части;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крепко держите малыша за руку;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 xml:space="preserve">• приучите ребенка, идя по тротуару, внимательно наблюдать за выездом со двора и т. </w:t>
      </w:r>
      <w:proofErr w:type="gramStart"/>
      <w:r w:rsidRPr="00E037BC">
        <w:rPr>
          <w:rFonts w:ascii="Times New Roman" w:hAnsi="Times New Roman" w:cs="Times New Roman"/>
          <w:sz w:val="28"/>
          <w:szCs w:val="28"/>
        </w:rPr>
        <w:t>п. ;</w:t>
      </w:r>
      <w:proofErr w:type="gramEnd"/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разъясните ребенку, что забрасывание проезжей части камнями, стеклом и т. п., повреждение дорожных знаков могут привести к несчастному случаю;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приучайте ребенка выходить на проезжую часть; коляски и санки с детьми возите только по тротуару;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при движении группы ребят учите их идти в паре, выполняя все ваши указания или других взрослых, сопровождающих детей.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3. Готовясь перейти дорогу: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остановитесь или замедлите движение, осмотрите проезжую часть;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привлеките ребенка к наблюдению за обстановкой на дороге;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подчеркивайте свои движения</w:t>
      </w:r>
      <w:r w:rsidRPr="00E037BC">
        <w:rPr>
          <w:rFonts w:ascii="Times New Roman" w:hAnsi="Times New Roman" w:cs="Times New Roman"/>
          <w:sz w:val="28"/>
          <w:szCs w:val="28"/>
        </w:rPr>
        <w:t>: поворот головы для осмотра улицы, остановку для осмотра дороги, остановку для пропуска автомобилей;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учите ребенка различать приближающиеся транспортные средства;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4.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При переходе проезжей части</w:t>
      </w:r>
      <w:r w:rsidRPr="00E037BC">
        <w:rPr>
          <w:rFonts w:ascii="Times New Roman" w:hAnsi="Times New Roman" w:cs="Times New Roman"/>
          <w:sz w:val="28"/>
          <w:szCs w:val="28"/>
        </w:rPr>
        <w:t>: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 xml:space="preserve">• переходите дорогу только по пешеходным переходам или на перекрестках по отмеченной линии - зебре, иначе ребенок привыкнет </w:t>
      </w:r>
      <w:proofErr w:type="gramStart"/>
      <w:r w:rsidRPr="00E037BC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E037BC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спешите и не бегите; переходите дорогу всегда размеренным шагом;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 xml:space="preserve">• не переходите 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037BC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E037BC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торопитесь переходить 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lastRenderedPageBreak/>
        <w:t>• объясните ребенку, что автомобили могут неожиданно выехать из переулка, со двора дома;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5. При посадке и высадке из общественного транспорта (автобуса, троллейбуса, трамвая и такси):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подходите для посадки к двери транспортного средства только после полной его остановки</w:t>
      </w:r>
      <w:r w:rsidRPr="00E037BC">
        <w:rPr>
          <w:rFonts w:ascii="Times New Roman" w:hAnsi="Times New Roman" w:cs="Times New Roman"/>
          <w:sz w:val="28"/>
          <w:szCs w:val="28"/>
        </w:rPr>
        <w:t>: ребенок, как и взрослый, может оступиться и попасть под колеса;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садитесь в общественный транспорт (троллейбус, автобус) в последний момент при его отправлении (вас может прижать дверьми); особую опасность представляет передняя дверь, так как можно попасть под колеса транспортного средства;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научите ребенка быть внимательным в зоне остановки - особо опасном месте для него</w:t>
      </w:r>
      <w:r w:rsidRPr="00E037BC">
        <w:rPr>
          <w:rFonts w:ascii="Times New Roman" w:hAnsi="Times New Roman" w:cs="Times New Roman"/>
          <w:sz w:val="28"/>
          <w:szCs w:val="28"/>
        </w:rPr>
        <w:t>: стоящий автобус сокращает обзор дороги в этой зоне, пешеходы здесь часто спешат и могут случайно вытолкнуть ребенка на проезжую часть и т. п.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6.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При ожидании общественного транспорта</w:t>
      </w:r>
      <w:r w:rsidRPr="00E037BC">
        <w:rPr>
          <w:rFonts w:ascii="Times New Roman" w:hAnsi="Times New Roman" w:cs="Times New Roman"/>
          <w:sz w:val="28"/>
          <w:szCs w:val="28"/>
        </w:rPr>
        <w:t>: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стойте вместе с детьми только на посадочных площадках, а при их отсутствии - на тротуаре или обочине.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7.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При движении автомобиля</w:t>
      </w:r>
      <w:r w:rsidRPr="00E037BC">
        <w:rPr>
          <w:rFonts w:ascii="Times New Roman" w:hAnsi="Times New Roman" w:cs="Times New Roman"/>
          <w:sz w:val="28"/>
          <w:szCs w:val="28"/>
        </w:rPr>
        <w:t>: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 «бросает» сидящего вперед и он ударяется о стекло передней панели; этого достаточно, чтобы пассажир погиб или был сильно ранен;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не разрешайте малолетнему ребенку во время движения стоять на заднем сиденье</w:t>
      </w:r>
      <w:r w:rsidRPr="00E037BC">
        <w:rPr>
          <w:rFonts w:ascii="Times New Roman" w:hAnsi="Times New Roman" w:cs="Times New Roman"/>
          <w:sz w:val="28"/>
          <w:szCs w:val="28"/>
        </w:rPr>
        <w:t>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не разрешайте детям находиться в автомобиле без присмотра.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8.</w:t>
      </w:r>
      <w:r w:rsidRPr="00E037BC">
        <w:rPr>
          <w:rFonts w:ascii="Times New Roman" w:hAnsi="Times New Roman" w:cs="Times New Roman"/>
          <w:sz w:val="28"/>
          <w:szCs w:val="28"/>
          <w:u w:val="single"/>
        </w:rPr>
        <w:t>При проезде в общественном транспорте</w:t>
      </w:r>
      <w:r w:rsidRPr="00E037BC">
        <w:rPr>
          <w:rFonts w:ascii="Times New Roman" w:hAnsi="Times New Roman" w:cs="Times New Roman"/>
          <w:sz w:val="28"/>
          <w:szCs w:val="28"/>
        </w:rPr>
        <w:t>: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приучите ребенка крепко держаться за поручни, чтобы при торможении он не получил травму от удара;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C">
        <w:rPr>
          <w:rFonts w:ascii="Times New Roman" w:hAnsi="Times New Roman" w:cs="Times New Roman"/>
          <w:sz w:val="28"/>
          <w:szCs w:val="28"/>
        </w:rPr>
        <w:t>• объясните ребенку, что входить в любой вид транспорта и выходить из него можно только при полной его остановке.</w:t>
      </w:r>
    </w:p>
    <w:p w:rsidR="00E037BC" w:rsidRPr="00E037BC" w:rsidRDefault="00E037BC" w:rsidP="00E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7BC" w:rsidRPr="00E037BC" w:rsidSect="00E037BC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BC"/>
    <w:rsid w:val="002407B6"/>
    <w:rsid w:val="00E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0674"/>
  <w15:chartTrackingRefBased/>
  <w15:docId w15:val="{9C76AD0F-B8B1-4D0B-A143-9FB0293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C1D1-BC89-44F2-8124-6BCD2BB7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2020-04-16T13:44:00Z</dcterms:created>
  <dcterms:modified xsi:type="dcterms:W3CDTF">2020-04-16T13:51:00Z</dcterms:modified>
</cp:coreProperties>
</file>